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B0E" w:rsidRDefault="00594B0E">
      <w:pPr>
        <w:widowControl w:val="0"/>
        <w:pBdr>
          <w:top w:val="nil"/>
          <w:left w:val="nil"/>
          <w:bottom w:val="nil"/>
          <w:right w:val="nil"/>
          <w:between w:val="nil"/>
        </w:pBdr>
        <w:spacing w:line="276" w:lineRule="auto"/>
      </w:pPr>
    </w:p>
    <w:p w:rsidR="00B90DB4" w:rsidRPr="00B90DB4" w:rsidRDefault="00B90DB4" w:rsidP="00434CB6">
      <w:pPr>
        <w:spacing w:line="360" w:lineRule="auto"/>
        <w:ind w:left="489" w:right="-62"/>
        <w:jc w:val="center"/>
        <w:outlineLvl w:val="0"/>
        <w:rPr>
          <w:rFonts w:ascii="Arial" w:hAnsi="Arial" w:cs="Arial"/>
          <w:sz w:val="22"/>
          <w:szCs w:val="22"/>
        </w:rPr>
      </w:pPr>
    </w:p>
    <w:p w:rsidR="00B90DB4" w:rsidRPr="00B90DB4" w:rsidRDefault="00B90DB4" w:rsidP="00B90DB4">
      <w:pPr>
        <w:spacing w:line="360" w:lineRule="auto"/>
        <w:ind w:left="1089" w:right="1387"/>
        <w:jc w:val="center"/>
        <w:rPr>
          <w:rFonts w:ascii="Arial" w:hAnsi="Arial" w:cs="Arial"/>
          <w:b/>
        </w:rPr>
      </w:pPr>
      <w:r w:rsidRPr="00B90DB4">
        <w:rPr>
          <w:rFonts w:ascii="Arial" w:hAnsi="Arial" w:cs="Arial"/>
          <w:b/>
        </w:rPr>
        <w:t>EDITAL Nº 029/2022-PSU</w:t>
      </w:r>
    </w:p>
    <w:p w:rsidR="00B90DB4" w:rsidRPr="00B90DB4" w:rsidRDefault="00B90DB4" w:rsidP="00B90DB4">
      <w:pPr>
        <w:rPr>
          <w:rFonts w:ascii="Arial" w:hAnsi="Arial" w:cs="Arial"/>
          <w:color w:val="000000"/>
          <w:sz w:val="20"/>
        </w:rPr>
      </w:pPr>
    </w:p>
    <w:p w:rsidR="00B90DB4" w:rsidRPr="00B90DB4" w:rsidRDefault="00B90DB4" w:rsidP="00B90DB4">
      <w:pPr>
        <w:spacing w:line="360" w:lineRule="auto"/>
        <w:jc w:val="center"/>
        <w:outlineLvl w:val="0"/>
        <w:rPr>
          <w:rFonts w:ascii="Arial" w:hAnsi="Arial" w:cs="Arial"/>
          <w:b/>
          <w:bCs/>
        </w:rPr>
      </w:pPr>
      <w:r w:rsidRPr="00B90DB4">
        <w:rPr>
          <w:rFonts w:ascii="Arial" w:hAnsi="Arial" w:cs="Arial"/>
          <w:b/>
          <w:bCs/>
        </w:rPr>
        <w:t>ANEXO IX</w:t>
      </w:r>
    </w:p>
    <w:p w:rsidR="00B90DB4" w:rsidRPr="00B90DB4" w:rsidRDefault="00B90DB4" w:rsidP="00B90DB4">
      <w:pPr>
        <w:spacing w:line="360" w:lineRule="auto"/>
        <w:ind w:left="489"/>
        <w:jc w:val="center"/>
        <w:outlineLvl w:val="0"/>
        <w:rPr>
          <w:rFonts w:ascii="Arial" w:hAnsi="Arial" w:cs="Arial"/>
          <w:b/>
          <w:bCs/>
        </w:rPr>
      </w:pPr>
      <w:r w:rsidRPr="00B90DB4">
        <w:rPr>
          <w:rFonts w:ascii="Arial" w:hAnsi="Arial" w:cs="Arial"/>
          <w:b/>
          <w:bCs/>
        </w:rPr>
        <w:t>CRITÉRIOS PARA VERIFICAÇÃO DAS CATEGORIAS DE IDENTIFICAÇÃO E/OU SITUAÇÃO DAS COTAS IFPR</w:t>
      </w:r>
    </w:p>
    <w:p w:rsidR="00B90DB4" w:rsidRPr="00B90DB4" w:rsidRDefault="00B90DB4" w:rsidP="00B90DB4">
      <w:pPr>
        <w:spacing w:line="360" w:lineRule="auto"/>
        <w:ind w:left="489"/>
        <w:jc w:val="both"/>
        <w:outlineLvl w:val="0"/>
        <w:rPr>
          <w:rFonts w:ascii="Arial" w:hAnsi="Arial" w:cs="Arial"/>
          <w:b/>
          <w:bCs/>
        </w:rPr>
      </w:pPr>
    </w:p>
    <w:p w:rsidR="00B90DB4" w:rsidRPr="00B90DB4" w:rsidRDefault="00B90DB4" w:rsidP="00B90DB4">
      <w:pPr>
        <w:spacing w:after="240"/>
        <w:jc w:val="both"/>
        <w:outlineLvl w:val="0"/>
        <w:rPr>
          <w:rFonts w:ascii="Arial" w:hAnsi="Arial" w:cs="Arial"/>
        </w:rPr>
      </w:pPr>
      <w:r w:rsidRPr="00B90DB4">
        <w:rPr>
          <w:rFonts w:ascii="Arial" w:hAnsi="Arial" w:cs="Arial"/>
        </w:rPr>
        <w:t xml:space="preserve">Para fins deste edital, aos candidatos do IFPR, serão considerados os seguintes critérios para verificação das categorias de identificação e/ou situação das cotas: </w:t>
      </w:r>
    </w:p>
    <w:p w:rsidR="00B90DB4" w:rsidRPr="00B90DB4" w:rsidRDefault="00B90DB4" w:rsidP="00B90DB4">
      <w:pPr>
        <w:spacing w:after="240"/>
        <w:jc w:val="both"/>
        <w:outlineLvl w:val="0"/>
        <w:rPr>
          <w:rFonts w:ascii="Arial" w:hAnsi="Arial" w:cs="Arial"/>
          <w:b/>
          <w:bCs/>
        </w:rPr>
      </w:pPr>
      <w:r w:rsidRPr="00B90DB4">
        <w:rPr>
          <w:rFonts w:ascii="Arial" w:hAnsi="Arial" w:cs="Arial"/>
          <w:b/>
          <w:bCs/>
        </w:rPr>
        <w:t>POPULAÇÃO NEGRA</w:t>
      </w:r>
    </w:p>
    <w:p w:rsidR="00B90DB4" w:rsidRPr="00B90DB4" w:rsidRDefault="00B90DB4" w:rsidP="00B90DB4">
      <w:pPr>
        <w:ind w:left="489"/>
        <w:jc w:val="both"/>
        <w:outlineLvl w:val="0"/>
        <w:rPr>
          <w:rFonts w:ascii="Arial" w:hAnsi="Arial" w:cs="Arial"/>
        </w:rPr>
      </w:pPr>
      <w:r w:rsidRPr="00B90DB4">
        <w:rPr>
          <w:rFonts w:ascii="Arial" w:hAnsi="Arial" w:cs="Arial"/>
        </w:rPr>
        <w:t>a) Apresentar no ato da inscrição a autodeclaração;</w:t>
      </w:r>
    </w:p>
    <w:p w:rsidR="00B90DB4" w:rsidRPr="00B90DB4" w:rsidRDefault="00B90DB4" w:rsidP="00B90DB4">
      <w:pPr>
        <w:spacing w:after="240"/>
        <w:ind w:left="489"/>
        <w:jc w:val="both"/>
        <w:outlineLvl w:val="0"/>
        <w:rPr>
          <w:rFonts w:ascii="Arial" w:hAnsi="Arial" w:cs="Arial"/>
        </w:rPr>
      </w:pPr>
      <w:r w:rsidRPr="00B90DB4">
        <w:rPr>
          <w:rFonts w:ascii="Arial" w:hAnsi="Arial" w:cs="Arial"/>
        </w:rPr>
        <w:t>b) Os candidatos que forem aprovados na avaliação de mérito prevista no Edital, serão convocados, via e-mail e/ou telefone,  de acordo com as datas previstas no cronograma do Quadro Sinótico 3, para participarem de Banca de Heteroidentificação Racial, conforme orientação da Portaria Normativa do Ministério do Planejamento N</w:t>
      </w:r>
      <w:r w:rsidRPr="00B90DB4">
        <w:rPr>
          <w:rFonts w:ascii="Arial" w:hAnsi="Arial" w:cs="Arial"/>
          <w:vertAlign w:val="superscript"/>
        </w:rPr>
        <w:t>o</w:t>
      </w:r>
      <w:r w:rsidRPr="00B90DB4">
        <w:rPr>
          <w:rFonts w:ascii="Arial" w:hAnsi="Arial" w:cs="Arial"/>
        </w:rPr>
        <w:t xml:space="preserve"> 04/2018, que regula procedimentos de heteroidentificação racial.</w:t>
      </w:r>
    </w:p>
    <w:p w:rsidR="00B90DB4" w:rsidRPr="00B90DB4" w:rsidRDefault="00B90DB4" w:rsidP="00B90DB4">
      <w:pPr>
        <w:spacing w:after="240"/>
        <w:jc w:val="both"/>
        <w:outlineLvl w:val="0"/>
        <w:rPr>
          <w:rFonts w:ascii="Arial" w:hAnsi="Arial" w:cs="Arial"/>
          <w:b/>
          <w:bCs/>
        </w:rPr>
      </w:pPr>
      <w:r w:rsidRPr="00B90DB4">
        <w:rPr>
          <w:rFonts w:ascii="Arial" w:hAnsi="Arial" w:cs="Arial"/>
          <w:b/>
          <w:bCs/>
        </w:rPr>
        <w:t>INDÍGENAS</w:t>
      </w:r>
    </w:p>
    <w:p w:rsidR="00B90DB4" w:rsidRPr="00B90DB4" w:rsidRDefault="00B90DB4" w:rsidP="00B90DB4">
      <w:pPr>
        <w:ind w:left="489"/>
        <w:jc w:val="both"/>
        <w:outlineLvl w:val="0"/>
        <w:rPr>
          <w:rFonts w:ascii="Arial" w:hAnsi="Arial" w:cs="Arial"/>
        </w:rPr>
      </w:pPr>
      <w:r w:rsidRPr="00B90DB4">
        <w:rPr>
          <w:rFonts w:ascii="Arial" w:hAnsi="Arial" w:cs="Arial"/>
        </w:rPr>
        <w:t>a) Apresentar no ato da inscrição a autodeclaração;</w:t>
      </w:r>
    </w:p>
    <w:p w:rsidR="00B90DB4" w:rsidRPr="00B90DB4" w:rsidRDefault="00B90DB4" w:rsidP="00B90DB4">
      <w:pPr>
        <w:ind w:left="489"/>
        <w:jc w:val="both"/>
        <w:outlineLvl w:val="0"/>
        <w:rPr>
          <w:rFonts w:ascii="Arial" w:hAnsi="Arial" w:cs="Arial"/>
        </w:rPr>
      </w:pPr>
      <w:r w:rsidRPr="00B90DB4">
        <w:rPr>
          <w:rFonts w:ascii="Arial" w:hAnsi="Arial" w:cs="Arial"/>
        </w:rPr>
        <w:t>b) Os documentos comprobatórios para Indígenas deverão ser entregues de acordo com as datas previstas no cronograma do Quadro Sinótico 3, pelos candidatos que forem aprovados na avaliação de mérito prevista no edital;</w:t>
      </w:r>
    </w:p>
    <w:p w:rsidR="00B90DB4" w:rsidRPr="00B90DB4" w:rsidRDefault="00B90DB4" w:rsidP="00B90DB4">
      <w:pPr>
        <w:spacing w:after="240"/>
        <w:ind w:left="489"/>
        <w:jc w:val="both"/>
        <w:outlineLvl w:val="0"/>
        <w:rPr>
          <w:rFonts w:ascii="Arial" w:hAnsi="Arial" w:cs="Arial"/>
        </w:rPr>
      </w:pPr>
      <w:r w:rsidRPr="00B90DB4">
        <w:rPr>
          <w:rFonts w:ascii="Arial" w:hAnsi="Arial" w:cs="Arial"/>
        </w:rPr>
        <w:t>c) Os documentos comprobatórios para Indígenas são: cópia digitalizada do Registro de Nascimento Indígena (RANI) e/ou Carta de Recomendação. A Carta de Recomendação deverá ser emitida por liderança indígena reconhecida, ancião indígena reconhecido, personalidade indígena de reputação pública reconhecida, ou órgão indigenista e/ou Histórico Escolar emitido por escola indígena.</w:t>
      </w:r>
    </w:p>
    <w:p w:rsidR="00B90DB4" w:rsidRPr="00B90DB4" w:rsidRDefault="00B90DB4" w:rsidP="00B90DB4">
      <w:pPr>
        <w:spacing w:after="240"/>
        <w:jc w:val="both"/>
        <w:outlineLvl w:val="0"/>
        <w:rPr>
          <w:rFonts w:ascii="Arial" w:hAnsi="Arial" w:cs="Arial"/>
          <w:b/>
          <w:bCs/>
        </w:rPr>
      </w:pPr>
      <w:r w:rsidRPr="00B90DB4">
        <w:rPr>
          <w:rFonts w:ascii="Arial" w:hAnsi="Arial" w:cs="Arial"/>
          <w:b/>
          <w:bCs/>
        </w:rPr>
        <w:t>PESSOAS COM DEFICIÊNCIA (PcD)</w:t>
      </w:r>
    </w:p>
    <w:p w:rsidR="00B90DB4" w:rsidRPr="00B90DB4" w:rsidRDefault="00B90DB4" w:rsidP="00B90DB4">
      <w:pPr>
        <w:spacing w:after="240"/>
        <w:jc w:val="both"/>
        <w:outlineLvl w:val="0"/>
        <w:rPr>
          <w:rFonts w:ascii="Arial" w:hAnsi="Arial" w:cs="Arial"/>
        </w:rPr>
      </w:pPr>
      <w:r w:rsidRPr="00B90DB4">
        <w:rPr>
          <w:rFonts w:ascii="Arial" w:hAnsi="Arial" w:cs="Arial"/>
        </w:rPr>
        <w:t>De acordo com a Instrução Normativa Proeppi/IFPR Nº 1/2022:</w:t>
      </w:r>
    </w:p>
    <w:p w:rsidR="00B90DB4" w:rsidRPr="00B90DB4" w:rsidRDefault="00B90DB4" w:rsidP="00B90DB4">
      <w:pPr>
        <w:ind w:left="489"/>
        <w:jc w:val="both"/>
        <w:outlineLvl w:val="0"/>
        <w:rPr>
          <w:rFonts w:ascii="Arial" w:hAnsi="Arial" w:cs="Arial"/>
        </w:rPr>
      </w:pPr>
      <w:r w:rsidRPr="00B90DB4">
        <w:rPr>
          <w:rFonts w:ascii="Arial" w:hAnsi="Arial" w:cs="Arial"/>
        </w:rPr>
        <w:t>a) Apresentar no ato da inscrição a autodeclaração;</w:t>
      </w:r>
    </w:p>
    <w:p w:rsidR="00B90DB4" w:rsidRPr="00B90DB4" w:rsidRDefault="00B90DB4" w:rsidP="00B90DB4">
      <w:pPr>
        <w:ind w:left="489"/>
        <w:jc w:val="both"/>
        <w:outlineLvl w:val="0"/>
        <w:rPr>
          <w:rFonts w:ascii="Arial" w:hAnsi="Arial" w:cs="Arial"/>
        </w:rPr>
      </w:pPr>
      <w:r w:rsidRPr="00B90DB4">
        <w:rPr>
          <w:rFonts w:ascii="Arial" w:hAnsi="Arial" w:cs="Arial"/>
        </w:rPr>
        <w:t>b) Os documentos comprobatórios para PcDs deverão ser entregues de acordo com as datas previstas no cronograma do Quadro Sinótico 3, pelos candidatos que forem aprovados na avaliação de mérito prevista no edital.</w:t>
      </w:r>
    </w:p>
    <w:p w:rsidR="00B90DB4" w:rsidRPr="00B90DB4" w:rsidRDefault="00B90DB4" w:rsidP="00B90DB4">
      <w:pPr>
        <w:ind w:left="489"/>
        <w:jc w:val="both"/>
        <w:outlineLvl w:val="0"/>
        <w:rPr>
          <w:rFonts w:ascii="Arial" w:hAnsi="Arial" w:cs="Arial"/>
        </w:rPr>
      </w:pPr>
      <w:r w:rsidRPr="00B90DB4">
        <w:rPr>
          <w:rFonts w:ascii="Arial" w:hAnsi="Arial" w:cs="Arial"/>
        </w:rPr>
        <w:t xml:space="preserve">c) A documentação do candidato será avaliada por Banca de Avaliação de Deficiência, prevista na instrução normativa citada acima. </w:t>
      </w:r>
    </w:p>
    <w:p w:rsidR="00B90DB4" w:rsidRPr="00B90DB4" w:rsidRDefault="00B90DB4" w:rsidP="00B90DB4">
      <w:pPr>
        <w:spacing w:before="240" w:after="240"/>
        <w:jc w:val="both"/>
        <w:outlineLvl w:val="0"/>
        <w:rPr>
          <w:rFonts w:ascii="Arial" w:hAnsi="Arial" w:cs="Arial"/>
          <w:b/>
          <w:bCs/>
        </w:rPr>
      </w:pPr>
      <w:r w:rsidRPr="00B90DB4">
        <w:rPr>
          <w:rFonts w:ascii="Arial" w:hAnsi="Arial" w:cs="Arial"/>
          <w:b/>
          <w:bCs/>
        </w:rPr>
        <w:t>RENDA FAMILIAR</w:t>
      </w:r>
    </w:p>
    <w:p w:rsidR="00B90DB4" w:rsidRPr="00B90DB4" w:rsidRDefault="00B90DB4" w:rsidP="00B90DB4">
      <w:pPr>
        <w:spacing w:after="240"/>
        <w:jc w:val="both"/>
        <w:outlineLvl w:val="0"/>
        <w:rPr>
          <w:rFonts w:ascii="Arial" w:hAnsi="Arial" w:cs="Arial"/>
        </w:rPr>
      </w:pPr>
      <w:r w:rsidRPr="00B90DB4">
        <w:rPr>
          <w:rFonts w:ascii="Arial" w:hAnsi="Arial" w:cs="Arial"/>
        </w:rPr>
        <w:lastRenderedPageBreak/>
        <w:t>Por condição de vulnerabilidade socioeconômica entende-se os candidatos que possuam renda familiar bruta mensal igual ou inferior a 1,5 salário-mínimo nacional per capita. Para tanto, o candidato deverá:</w:t>
      </w:r>
    </w:p>
    <w:p w:rsidR="00B90DB4" w:rsidRPr="00B90DB4" w:rsidRDefault="00B90DB4" w:rsidP="00B90DB4">
      <w:pPr>
        <w:ind w:left="489"/>
        <w:jc w:val="both"/>
        <w:outlineLvl w:val="0"/>
        <w:rPr>
          <w:rFonts w:ascii="Arial" w:hAnsi="Arial" w:cs="Arial"/>
        </w:rPr>
      </w:pPr>
      <w:r w:rsidRPr="00B90DB4">
        <w:rPr>
          <w:rFonts w:ascii="Arial" w:hAnsi="Arial" w:cs="Arial"/>
        </w:rPr>
        <w:t>a) Apresentar no ato da inscrição a autodeclaração;</w:t>
      </w:r>
    </w:p>
    <w:p w:rsidR="00B90DB4" w:rsidRPr="00B90DB4" w:rsidRDefault="00B90DB4" w:rsidP="00B90DB4">
      <w:pPr>
        <w:ind w:left="489"/>
        <w:jc w:val="both"/>
        <w:outlineLvl w:val="0"/>
        <w:rPr>
          <w:rFonts w:ascii="Arial" w:hAnsi="Arial" w:cs="Arial"/>
        </w:rPr>
      </w:pPr>
      <w:r w:rsidRPr="00B90DB4">
        <w:rPr>
          <w:rFonts w:ascii="Arial" w:hAnsi="Arial" w:cs="Arial"/>
        </w:rPr>
        <w:t>b) Os documentos comprobatórios comprovação da renda familiar bruta deverão ser entregues de acordo com as datas previstas no cronograma do Quadro Sinótico 3, pelos candidatos que forem aprovados na avaliação de mérito prevista no edital;</w:t>
      </w:r>
    </w:p>
    <w:p w:rsidR="00B90DB4" w:rsidRPr="00B90DB4" w:rsidRDefault="00B90DB4" w:rsidP="00B90DB4">
      <w:pPr>
        <w:ind w:left="489"/>
        <w:jc w:val="both"/>
        <w:outlineLvl w:val="0"/>
        <w:rPr>
          <w:rFonts w:ascii="Arial" w:hAnsi="Arial" w:cs="Arial"/>
        </w:rPr>
      </w:pPr>
      <w:r w:rsidRPr="00B90DB4">
        <w:rPr>
          <w:rFonts w:ascii="Arial" w:hAnsi="Arial" w:cs="Arial"/>
        </w:rPr>
        <w:t xml:space="preserve">c) Os documentos para comprovação de renda devem conter informações sobre todos os familiares que moram na residência e/ou contribuem para o sustento da família, e devem incluir: </w:t>
      </w:r>
    </w:p>
    <w:p w:rsidR="00B90DB4" w:rsidRPr="00B90DB4" w:rsidRDefault="00B90DB4" w:rsidP="00B90DB4">
      <w:pPr>
        <w:ind w:left="2268"/>
        <w:jc w:val="both"/>
        <w:outlineLvl w:val="0"/>
        <w:rPr>
          <w:rFonts w:ascii="Arial" w:hAnsi="Arial" w:cs="Arial"/>
        </w:rPr>
      </w:pPr>
      <w:r w:rsidRPr="00B90DB4">
        <w:rPr>
          <w:rFonts w:ascii="Arial" w:hAnsi="Arial" w:cs="Arial"/>
        </w:rPr>
        <w:t>c.1) Carteira de Trabalho e Previdência Social (CTPS) física, a qual deverá conter as páginas da: foto, qualificação civil, contratos de trabalho e a próxima página em branco de contrato de trabalho. Ou, Carteira de Trabalho Digital em PDF Único atualizada, contendo todos os dados pessoais e contratos de trabalho. Caso não possua esse CTPS, declarar de próprio punho a situação;</w:t>
      </w:r>
    </w:p>
    <w:p w:rsidR="00B90DB4" w:rsidRPr="00B90DB4" w:rsidRDefault="00B90DB4" w:rsidP="00B90DB4">
      <w:pPr>
        <w:ind w:left="2268"/>
        <w:jc w:val="both"/>
        <w:outlineLvl w:val="0"/>
        <w:rPr>
          <w:rFonts w:ascii="Arial" w:hAnsi="Arial" w:cs="Arial"/>
        </w:rPr>
      </w:pPr>
      <w:r w:rsidRPr="00B90DB4">
        <w:rPr>
          <w:rFonts w:ascii="Arial" w:hAnsi="Arial" w:cs="Arial"/>
        </w:rPr>
        <w:t>c.2) No caso de pessoas que não possuam renda, deve ser apresentada declaração onde conste essa condição.</w:t>
      </w:r>
    </w:p>
    <w:p w:rsidR="00B90DB4" w:rsidRPr="00B90DB4" w:rsidRDefault="00B90DB4" w:rsidP="00B90DB4">
      <w:pPr>
        <w:ind w:left="2268"/>
        <w:jc w:val="both"/>
        <w:outlineLvl w:val="0"/>
        <w:rPr>
          <w:rFonts w:ascii="Arial" w:hAnsi="Arial" w:cs="Arial"/>
        </w:rPr>
      </w:pPr>
      <w:r w:rsidRPr="00B90DB4">
        <w:rPr>
          <w:rFonts w:ascii="Arial" w:hAnsi="Arial" w:cs="Arial"/>
        </w:rPr>
        <w:t>c.3) Declaração de Imposto de Renda completa Exercício 2022, ano calendário 2021, caso declarante.</w:t>
      </w:r>
    </w:p>
    <w:p w:rsidR="00B90DB4" w:rsidRPr="00B90DB4" w:rsidRDefault="00B90DB4" w:rsidP="00B90DB4">
      <w:pPr>
        <w:ind w:left="2268"/>
        <w:jc w:val="both"/>
        <w:outlineLvl w:val="0"/>
        <w:rPr>
          <w:rFonts w:ascii="Arial" w:hAnsi="Arial" w:cs="Arial"/>
        </w:rPr>
      </w:pPr>
      <w:r w:rsidRPr="00B90DB4">
        <w:rPr>
          <w:rFonts w:ascii="Arial" w:hAnsi="Arial" w:cs="Arial"/>
        </w:rPr>
        <w:t>c.4) Todos os integrantes não declarantes de Imposto de Renda devem apresentar comprovante para consulta, disponível no link:</w:t>
      </w:r>
    </w:p>
    <w:p w:rsidR="00B90DB4" w:rsidRPr="00B90DB4" w:rsidRDefault="00D67A5F" w:rsidP="00B90DB4">
      <w:pPr>
        <w:spacing w:after="240"/>
        <w:ind w:left="2268"/>
        <w:jc w:val="both"/>
        <w:outlineLvl w:val="0"/>
        <w:rPr>
          <w:rFonts w:ascii="Arial" w:hAnsi="Arial" w:cs="Arial"/>
        </w:rPr>
      </w:pPr>
      <w:hyperlink r:id="rId8" w:history="1">
        <w:r w:rsidR="00B90DB4" w:rsidRPr="00B90DB4">
          <w:rPr>
            <w:rFonts w:ascii="Arial" w:hAnsi="Arial" w:cs="Arial"/>
            <w:color w:val="0000FF" w:themeColor="hyperlink"/>
            <w:u w:val="single"/>
          </w:rPr>
          <w:t>http://www.receita.fazenda.gov.br/Aplicacoes/ATRJO/ConsRest/Atual.app/index.ASP</w:t>
        </w:r>
      </w:hyperlink>
    </w:p>
    <w:p w:rsidR="00B90DB4" w:rsidRPr="00B90DB4" w:rsidRDefault="00B90DB4" w:rsidP="00B90DB4">
      <w:pPr>
        <w:spacing w:after="240"/>
        <w:jc w:val="both"/>
        <w:outlineLvl w:val="0"/>
        <w:rPr>
          <w:rFonts w:ascii="Arial" w:hAnsi="Arial" w:cs="Arial"/>
          <w:b/>
          <w:bCs/>
        </w:rPr>
      </w:pPr>
      <w:r w:rsidRPr="00B90DB4">
        <w:rPr>
          <w:rFonts w:ascii="Arial" w:hAnsi="Arial" w:cs="Arial"/>
          <w:b/>
          <w:bCs/>
        </w:rPr>
        <w:t>PESSOAS TRANS</w:t>
      </w:r>
    </w:p>
    <w:p w:rsidR="00B90DB4" w:rsidRPr="00B90DB4" w:rsidRDefault="00B90DB4" w:rsidP="00B90DB4">
      <w:pPr>
        <w:spacing w:after="240"/>
        <w:jc w:val="both"/>
        <w:outlineLvl w:val="0"/>
        <w:rPr>
          <w:rFonts w:ascii="Arial" w:hAnsi="Arial" w:cs="Arial"/>
        </w:rPr>
      </w:pPr>
      <w:r w:rsidRPr="00B90DB4">
        <w:rPr>
          <w:rFonts w:ascii="Arial" w:hAnsi="Arial" w:cs="Arial"/>
        </w:rPr>
        <w:t>De acordo com a Instrução Normativa Proeppi/IFPR Nº 3/2022:</w:t>
      </w:r>
    </w:p>
    <w:p w:rsidR="00B90DB4" w:rsidRPr="00B90DB4" w:rsidRDefault="00B90DB4" w:rsidP="00B90DB4">
      <w:pPr>
        <w:ind w:left="489"/>
        <w:jc w:val="both"/>
        <w:outlineLvl w:val="0"/>
        <w:rPr>
          <w:rFonts w:ascii="Arial" w:hAnsi="Arial" w:cs="Arial"/>
        </w:rPr>
      </w:pPr>
      <w:r w:rsidRPr="00B90DB4">
        <w:rPr>
          <w:rFonts w:ascii="Arial" w:hAnsi="Arial" w:cs="Arial"/>
        </w:rPr>
        <w:t>a) Apresentar no ato da inscrição a autodeclaração;</w:t>
      </w:r>
    </w:p>
    <w:p w:rsidR="00B90DB4" w:rsidRPr="00B90DB4" w:rsidRDefault="00B90DB4" w:rsidP="00B90DB4">
      <w:pPr>
        <w:ind w:left="489"/>
        <w:jc w:val="both"/>
        <w:outlineLvl w:val="0"/>
        <w:rPr>
          <w:rFonts w:ascii="Arial" w:hAnsi="Arial" w:cs="Arial"/>
        </w:rPr>
      </w:pPr>
      <w:r w:rsidRPr="00B90DB4">
        <w:rPr>
          <w:rFonts w:ascii="Arial" w:hAnsi="Arial" w:cs="Arial"/>
        </w:rPr>
        <w:t>b) Os documentos comprobatórios para Pessoas Trans deverão ser entregues de acordo com as datas previstas no cronograma do Quadro Sinótico 3, pelos candidatos que forem aprovados na avaliação de mérito prevista no edital;</w:t>
      </w:r>
    </w:p>
    <w:p w:rsidR="00B90DB4" w:rsidRPr="00B90DB4" w:rsidRDefault="00B90DB4" w:rsidP="00B90DB4">
      <w:pPr>
        <w:ind w:left="489"/>
        <w:jc w:val="both"/>
        <w:outlineLvl w:val="0"/>
        <w:rPr>
          <w:rFonts w:ascii="Arial" w:hAnsi="Arial" w:cs="Arial"/>
        </w:rPr>
      </w:pPr>
      <w:r w:rsidRPr="00B90DB4">
        <w:rPr>
          <w:rFonts w:ascii="Arial" w:hAnsi="Arial" w:cs="Arial"/>
        </w:rPr>
        <w:t>c) Participação e deferimento em entrevista com especialistas, do IFPR e comunidade externa, com reconhecida trajetória de estudo ou trabalho com a temática, indicados pela Diretoria de Pós-Graduação (DPG/Proeppi);</w:t>
      </w:r>
    </w:p>
    <w:p w:rsidR="00B90DB4" w:rsidRPr="00B90DB4" w:rsidRDefault="00B90DB4" w:rsidP="00B90DB4">
      <w:pPr>
        <w:spacing w:after="240"/>
        <w:ind w:left="489"/>
        <w:jc w:val="both"/>
        <w:outlineLvl w:val="0"/>
        <w:rPr>
          <w:rFonts w:ascii="Arial" w:hAnsi="Arial" w:cs="Arial"/>
        </w:rPr>
      </w:pPr>
      <w:r w:rsidRPr="00B90DB4">
        <w:rPr>
          <w:rFonts w:ascii="Arial" w:hAnsi="Arial" w:cs="Arial"/>
        </w:rPr>
        <w:t>d) Fica dispensado da participação em entrevista o candidato que apresentar os documentos que comprovem a retificação de nome civil e gênero (carteira de identidade, certidão de nascimento e CPF) e, ou carteira de nome social e CPF, bem como quaisquer outros documentos que comprovem o uso de nome social de acordo com a legislação vigente no âmbito federal, estadual e, ou municipal que o ampare.</w:t>
      </w:r>
    </w:p>
    <w:p w:rsidR="00B90DB4" w:rsidRPr="00B90DB4" w:rsidRDefault="00B90DB4" w:rsidP="00B90DB4">
      <w:pPr>
        <w:spacing w:after="240"/>
        <w:jc w:val="both"/>
        <w:outlineLvl w:val="0"/>
        <w:rPr>
          <w:rFonts w:ascii="Arial" w:hAnsi="Arial" w:cs="Arial"/>
          <w:b/>
          <w:bCs/>
        </w:rPr>
      </w:pPr>
      <w:r w:rsidRPr="00B90DB4">
        <w:rPr>
          <w:rFonts w:ascii="Arial" w:hAnsi="Arial" w:cs="Arial"/>
          <w:b/>
          <w:bCs/>
        </w:rPr>
        <w:t>ESTRANGEIROS E REFUGIADOS</w:t>
      </w:r>
    </w:p>
    <w:p w:rsidR="00B90DB4" w:rsidRPr="00B90DB4" w:rsidRDefault="00B90DB4" w:rsidP="00B90DB4">
      <w:pPr>
        <w:ind w:left="489"/>
        <w:jc w:val="both"/>
        <w:outlineLvl w:val="0"/>
        <w:rPr>
          <w:rFonts w:ascii="Arial" w:hAnsi="Arial" w:cs="Arial"/>
        </w:rPr>
      </w:pPr>
      <w:r w:rsidRPr="00B90DB4">
        <w:rPr>
          <w:rFonts w:ascii="Arial" w:hAnsi="Arial" w:cs="Arial"/>
        </w:rPr>
        <w:t>a) Apresentar no ato da inscrição a autodeclaração;</w:t>
      </w:r>
    </w:p>
    <w:p w:rsidR="00B90DB4" w:rsidRPr="00B90DB4" w:rsidRDefault="00B90DB4" w:rsidP="00B90DB4">
      <w:pPr>
        <w:ind w:left="489"/>
        <w:jc w:val="both"/>
        <w:outlineLvl w:val="0"/>
        <w:rPr>
          <w:rFonts w:ascii="Arial" w:hAnsi="Arial" w:cs="Arial"/>
        </w:rPr>
      </w:pPr>
      <w:r w:rsidRPr="00B90DB4">
        <w:rPr>
          <w:rFonts w:ascii="Arial" w:hAnsi="Arial" w:cs="Arial"/>
        </w:rPr>
        <w:lastRenderedPageBreak/>
        <w:t>b) Os documentos comprobatórios para extrangeiros ou refugiados deverão ser entregues de acordo com as datas previstas no cronograma do Quadro Sinótico 3, pelos candidatos que forem aprovados na avaliação de mérito prevista no edital;</w:t>
      </w:r>
    </w:p>
    <w:p w:rsidR="00B90DB4" w:rsidRPr="00B90DB4" w:rsidRDefault="00B90DB4" w:rsidP="00B90DB4">
      <w:pPr>
        <w:ind w:left="489"/>
        <w:jc w:val="both"/>
        <w:outlineLvl w:val="0"/>
        <w:rPr>
          <w:rFonts w:ascii="Arial" w:hAnsi="Arial" w:cs="Arial"/>
        </w:rPr>
      </w:pPr>
      <w:r w:rsidRPr="00B90DB4">
        <w:rPr>
          <w:rFonts w:ascii="Arial" w:hAnsi="Arial" w:cs="Arial"/>
        </w:rPr>
        <w:t>c) Os documentos comprobatórios para extrangeiros ou refugiados incluem:</w:t>
      </w:r>
    </w:p>
    <w:p w:rsidR="00B90DB4" w:rsidRPr="00B90DB4" w:rsidRDefault="00B90DB4" w:rsidP="00B90DB4">
      <w:pPr>
        <w:ind w:left="2268"/>
        <w:jc w:val="both"/>
        <w:outlineLvl w:val="0"/>
        <w:rPr>
          <w:rFonts w:ascii="Arial" w:hAnsi="Arial" w:cs="Arial"/>
        </w:rPr>
      </w:pPr>
      <w:r w:rsidRPr="00B90DB4">
        <w:rPr>
          <w:rFonts w:ascii="Arial" w:hAnsi="Arial" w:cs="Arial"/>
        </w:rPr>
        <w:t xml:space="preserve">c.1) </w:t>
      </w:r>
      <w:r w:rsidRPr="00B90DB4">
        <w:rPr>
          <w:rFonts w:ascii="Arial" w:hAnsi="Arial" w:cs="Arial"/>
          <w:b/>
          <w:bCs/>
        </w:rPr>
        <w:t>Refugiados:</w:t>
      </w:r>
      <w:r w:rsidRPr="00B90DB4">
        <w:rPr>
          <w:rFonts w:ascii="Arial" w:hAnsi="Arial" w:cs="Arial"/>
        </w:rPr>
        <w:t xml:space="preserve"> Carteira de Registro Nacional Migratório (CRNM), protocolo de solicitação de Carteira de Registro Nacional Migratório (CRNM), ou Cédula de Identidade do Estrangeiro/Registro Nacional de Estrangeiro (CIE/RNE), com base na Lei Nº 9.474, de 22 de julho de 1997, emitido pela Polícia Federal, ou Certidão de Confirmação da Condição de Refugiado, emitido pela Coordenação-Geral do Comitê Nacional para Refugiados (CONARE).</w:t>
      </w:r>
    </w:p>
    <w:p w:rsidR="00B90DB4" w:rsidRPr="00B90DB4" w:rsidRDefault="00B90DB4" w:rsidP="00B90DB4">
      <w:pPr>
        <w:ind w:left="2268"/>
        <w:jc w:val="both"/>
        <w:outlineLvl w:val="0"/>
        <w:rPr>
          <w:rFonts w:ascii="Arial" w:hAnsi="Arial" w:cs="Arial"/>
        </w:rPr>
      </w:pPr>
      <w:r w:rsidRPr="00B90DB4">
        <w:rPr>
          <w:rFonts w:ascii="Arial" w:hAnsi="Arial" w:cs="Arial"/>
        </w:rPr>
        <w:t xml:space="preserve">c.2) </w:t>
      </w:r>
      <w:r w:rsidRPr="00B90DB4">
        <w:rPr>
          <w:rFonts w:ascii="Arial" w:hAnsi="Arial" w:cs="Arial"/>
          <w:b/>
          <w:bCs/>
        </w:rPr>
        <w:t>Solicitantes de refúgio:</w:t>
      </w:r>
      <w:r w:rsidRPr="00B90DB4">
        <w:rPr>
          <w:rFonts w:ascii="Arial" w:hAnsi="Arial" w:cs="Arial"/>
        </w:rPr>
        <w:t xml:space="preserve"> protocolo da solicitação da condição de refugiado, ou Documento Provisório de Registro Nacional Migratório (DPRNM), com base na Lei Nº 9.474, de 22 de julho de 1997, emitido pela Polícia Federal.</w:t>
      </w:r>
    </w:p>
    <w:p w:rsidR="00B90DB4" w:rsidRPr="00B90DB4" w:rsidRDefault="00B90DB4" w:rsidP="00B90DB4">
      <w:pPr>
        <w:spacing w:after="240"/>
        <w:ind w:left="2268"/>
        <w:jc w:val="both"/>
        <w:outlineLvl w:val="0"/>
        <w:rPr>
          <w:rFonts w:ascii="Arial" w:hAnsi="Arial" w:cs="Arial"/>
        </w:rPr>
      </w:pPr>
      <w:r w:rsidRPr="00B90DB4">
        <w:rPr>
          <w:rFonts w:ascii="Arial" w:hAnsi="Arial" w:cs="Arial"/>
        </w:rPr>
        <w:t xml:space="preserve">c.3) </w:t>
      </w:r>
      <w:r w:rsidRPr="00B90DB4">
        <w:rPr>
          <w:rFonts w:ascii="Arial" w:hAnsi="Arial" w:cs="Arial"/>
          <w:b/>
          <w:bCs/>
        </w:rPr>
        <w:t>Migrantes internacionais em situação de vulnerabilidade:</w:t>
      </w:r>
      <w:r w:rsidRPr="00B90DB4">
        <w:rPr>
          <w:rFonts w:ascii="Arial" w:hAnsi="Arial" w:cs="Arial"/>
        </w:rPr>
        <w:t xml:space="preserve"> protocolo de autorização de residência, Carteira de Registro Nacional Migratório (CRNM) ou protocolo de solicitação de Carteira de Registro Nacional Migratório (CRNM), de residência por prazo determinado ou indeterminado, expedido pela Polícia Federal, com base nas Portarias Interministeriais Nº 9, de 14 de março de 2018, ou Nº 19, de 23 de março de 2021, nos casos de nacionais de país fronteiriço, onde não esteja em vigor o Acordo de Residência para Nacionais dos Estados Partes do MERCOSUL e Países Associados, ou, ainda, nas Portarias Interministeriais Nº 12, de 20 de dezembro de 2019, ou Nº 13, de 16 de dezembro de 2020, nos casos de acolhida humanitária para cidadãos haitianos e apátridas residentes na República do Haiti, ou, também, na Portaria Interministerial Nº 9, de 8 de outubro de 2019, nos casos de acolhida humanitária a pessoas afetadas pelo conflito armado na República Árabe Síria, ou, por fim, em demais embasamentos legais.</w:t>
      </w:r>
    </w:p>
    <w:p w:rsidR="00B90DB4" w:rsidRPr="00B90DB4" w:rsidRDefault="00B90DB4" w:rsidP="00B90DB4">
      <w:pPr>
        <w:spacing w:after="240"/>
        <w:jc w:val="both"/>
        <w:outlineLvl w:val="0"/>
        <w:rPr>
          <w:rFonts w:ascii="Arial" w:hAnsi="Arial" w:cs="Arial"/>
          <w:b/>
          <w:bCs/>
        </w:rPr>
      </w:pPr>
      <w:r w:rsidRPr="00B90DB4">
        <w:rPr>
          <w:rFonts w:ascii="Arial" w:hAnsi="Arial" w:cs="Arial"/>
          <w:b/>
          <w:bCs/>
        </w:rPr>
        <w:t>COMUNIDADES E POVOS TRADICIONAIS</w:t>
      </w:r>
    </w:p>
    <w:p w:rsidR="00B90DB4" w:rsidRPr="00B90DB4" w:rsidRDefault="00B90DB4" w:rsidP="00B90DB4">
      <w:pPr>
        <w:ind w:left="489"/>
        <w:jc w:val="both"/>
        <w:outlineLvl w:val="0"/>
        <w:rPr>
          <w:rFonts w:ascii="Arial" w:hAnsi="Arial" w:cs="Arial"/>
        </w:rPr>
      </w:pPr>
      <w:r w:rsidRPr="00B90DB4">
        <w:rPr>
          <w:rFonts w:ascii="Arial" w:hAnsi="Arial" w:cs="Arial"/>
        </w:rPr>
        <w:t>a) Apresentar no ato da inscrição a autodeclaração.</w:t>
      </w:r>
    </w:p>
    <w:p w:rsidR="00B90DB4" w:rsidRPr="00B90DB4" w:rsidRDefault="00B90DB4" w:rsidP="00B90DB4">
      <w:pPr>
        <w:ind w:left="489"/>
        <w:jc w:val="both"/>
        <w:outlineLvl w:val="0"/>
        <w:rPr>
          <w:rFonts w:ascii="Arial" w:hAnsi="Arial" w:cs="Arial"/>
        </w:rPr>
      </w:pPr>
      <w:r w:rsidRPr="00B90DB4">
        <w:rPr>
          <w:rFonts w:ascii="Arial" w:hAnsi="Arial" w:cs="Arial"/>
        </w:rPr>
        <w:t>b) Os documentos comprobatórios para comunidades e povos tradicionais deverão ser entregues de acordo com as datas previstas no cronograma do Quadro Sinótico 3, pelos candidatos que forem aprovados na avaliação de mérito prevista no edital.</w:t>
      </w:r>
    </w:p>
    <w:p w:rsidR="00B90DB4" w:rsidRPr="00B90DB4" w:rsidRDefault="00B90DB4" w:rsidP="00B90DB4">
      <w:pPr>
        <w:ind w:left="489"/>
        <w:jc w:val="both"/>
        <w:outlineLvl w:val="0"/>
        <w:rPr>
          <w:rFonts w:ascii="Arial" w:hAnsi="Arial" w:cs="Arial"/>
        </w:rPr>
      </w:pPr>
      <w:r w:rsidRPr="00B90DB4">
        <w:rPr>
          <w:rFonts w:ascii="Arial" w:hAnsi="Arial" w:cs="Arial"/>
        </w:rPr>
        <w:t>c) Os documentos comprobatórios para comunicades e povos tradicionais incluem:</w:t>
      </w:r>
    </w:p>
    <w:p w:rsidR="00B90DB4" w:rsidRPr="00B90DB4" w:rsidRDefault="00B90DB4" w:rsidP="00B90DB4">
      <w:pPr>
        <w:ind w:left="2268"/>
        <w:jc w:val="both"/>
        <w:outlineLvl w:val="0"/>
        <w:rPr>
          <w:rFonts w:ascii="Arial" w:hAnsi="Arial" w:cs="Arial"/>
        </w:rPr>
      </w:pPr>
      <w:r w:rsidRPr="00B90DB4">
        <w:rPr>
          <w:rFonts w:ascii="Arial" w:hAnsi="Arial" w:cs="Arial"/>
        </w:rPr>
        <w:t>c.1)  Carta de apresentação pessoal, na qual deve relatar o vínculo com a comunidade ou povo tradicional declarado.</w:t>
      </w:r>
    </w:p>
    <w:p w:rsidR="00B90DB4" w:rsidRPr="00B90DB4" w:rsidRDefault="00B90DB4" w:rsidP="00B90DB4">
      <w:pPr>
        <w:ind w:left="2268" w:right="-62"/>
        <w:outlineLvl w:val="0"/>
        <w:rPr>
          <w:rFonts w:ascii="Arial" w:hAnsi="Arial" w:cs="Arial"/>
          <w:b/>
          <w:bCs/>
        </w:rPr>
      </w:pPr>
      <w:r w:rsidRPr="00B90DB4">
        <w:rPr>
          <w:rFonts w:ascii="Arial" w:hAnsi="Arial" w:cs="Arial"/>
        </w:rPr>
        <w:t>c.2) Carta de reconhecimento emitida por liderança comunitária ou associativa ou ancião reconhecido ou personalidade de reputação pública ou órgão institucional e/ou Histórico Escolar emitido por escola pertencente ao território da comunidade ou povo tradicional.</w:t>
      </w:r>
    </w:p>
    <w:p w:rsidR="00B90DB4" w:rsidRPr="00B90DB4" w:rsidRDefault="00B65F79" w:rsidP="00B65F79">
      <w:pPr>
        <w:spacing w:after="240"/>
        <w:ind w:right="1387"/>
        <w:rPr>
          <w:rFonts w:ascii="Arial" w:hAnsi="Arial" w:cs="Arial"/>
        </w:rPr>
      </w:pPr>
      <w:r w:rsidRPr="00B90DB4">
        <w:rPr>
          <w:rFonts w:ascii="Arial" w:hAnsi="Arial" w:cs="Arial"/>
        </w:rPr>
        <w:t xml:space="preserve"> </w:t>
      </w:r>
    </w:p>
    <w:p w:rsidR="00594B0E" w:rsidRPr="00B90DB4" w:rsidRDefault="00594B0E" w:rsidP="00B90DB4">
      <w:pPr>
        <w:tabs>
          <w:tab w:val="left" w:pos="1276"/>
        </w:tabs>
        <w:spacing w:line="360" w:lineRule="auto"/>
        <w:ind w:firstLine="425"/>
        <w:jc w:val="both"/>
        <w:rPr>
          <w:rFonts w:ascii="Arial" w:eastAsia="Arial" w:hAnsi="Arial" w:cs="Arial"/>
        </w:rPr>
      </w:pPr>
    </w:p>
    <w:sectPr w:rsidR="00594B0E" w:rsidRPr="00B90DB4" w:rsidSect="00594B0E">
      <w:headerReference w:type="default" r:id="rId9"/>
      <w:footerReference w:type="default" r:id="rId10"/>
      <w:pgSz w:w="11907" w:h="16840"/>
      <w:pgMar w:top="1701" w:right="860" w:bottom="993" w:left="993"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C2A" w:rsidRDefault="00052C2A" w:rsidP="00594B0E">
      <w:r>
        <w:separator/>
      </w:r>
    </w:p>
  </w:endnote>
  <w:endnote w:type="continuationSeparator" w:id="1">
    <w:p w:rsidR="00052C2A" w:rsidRDefault="00052C2A" w:rsidP="00594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Calibri"/>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spacing w:line="360" w:lineRule="auto"/>
      <w:jc w:val="center"/>
      <w:rPr>
        <w:rFonts w:ascii="Arial" w:eastAsia="Arial" w:hAnsi="Arial" w:cs="Arial"/>
        <w:sz w:val="20"/>
      </w:rPr>
    </w:pPr>
    <w:r>
      <w:rPr>
        <w:rFonts w:ascii="Arial" w:eastAsia="Arial" w:hAnsi="Arial" w:cs="Arial"/>
        <w:sz w:val="20"/>
      </w:rPr>
      <w:t>_________________________________________________________________________________</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UEM · Av. Ângelo Moreira da Fonseca, 1800 · CEP 87.506-370 – Umuarama – PR · Fone: (44) 3621-9334</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IFPR · Rodovia PR 323, Km 310 · CEP 87.507-014 – Umuarama – PR · Fone: (44) 3361-6200</w:t>
    </w:r>
  </w:p>
  <w:p w:rsidR="00B90DB4" w:rsidRDefault="00B90DB4">
    <w:pPr>
      <w:spacing w:line="360" w:lineRule="auto"/>
      <w:jc w:val="center"/>
      <w:rPr>
        <w:rFonts w:ascii="Arial" w:eastAsia="Arial" w:hAnsi="Arial" w:cs="Arial"/>
        <w:b/>
        <w:sz w:val="18"/>
        <w:szCs w:val="18"/>
      </w:rPr>
    </w:pPr>
    <w:r>
      <w:rPr>
        <w:rFonts w:ascii="Arial" w:eastAsia="Arial" w:hAnsi="Arial" w:cs="Arial"/>
        <w:b/>
        <w:sz w:val="18"/>
        <w:szCs w:val="18"/>
      </w:rPr>
      <w:t xml:space="preserve">E-mail: </w:t>
    </w:r>
    <w:hyperlink r:id="rId1">
      <w:r>
        <w:rPr>
          <w:rFonts w:ascii="Arial" w:eastAsia="Arial" w:hAnsi="Arial" w:cs="Arial"/>
          <w:b/>
          <w:color w:val="0000FF"/>
          <w:sz w:val="18"/>
          <w:szCs w:val="18"/>
          <w:u w:val="single"/>
        </w:rPr>
        <w:t>sec-psu@uem.br</w:t>
      </w:r>
    </w:hyperlink>
    <w:r>
      <w:rPr>
        <w:rFonts w:ascii="Arial" w:eastAsia="Arial" w:hAnsi="Arial" w:cs="Arial"/>
        <w:b/>
        <w:sz w:val="18"/>
        <w:szCs w:val="18"/>
      </w:rPr>
      <w:t xml:space="preserve"> – Endereço eletrônico: </w:t>
    </w:r>
    <w:hyperlink r:id="rId2">
      <w:r>
        <w:rPr>
          <w:rFonts w:ascii="Arial" w:eastAsia="Arial" w:hAnsi="Arial" w:cs="Arial"/>
          <w:b/>
          <w:color w:val="0000FF"/>
          <w:sz w:val="18"/>
          <w:szCs w:val="18"/>
          <w:u w:val="single"/>
        </w:rPr>
        <w:t>www.psu.uem.br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C2A" w:rsidRDefault="00052C2A" w:rsidP="00594B0E">
      <w:r>
        <w:separator/>
      </w:r>
    </w:p>
  </w:footnote>
  <w:footnote w:type="continuationSeparator" w:id="1">
    <w:p w:rsidR="00052C2A" w:rsidRDefault="00052C2A" w:rsidP="00594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ind w:left="709" w:firstLine="709"/>
      <w:rPr>
        <w:rFonts w:ascii="Arial" w:eastAsia="Arial" w:hAnsi="Arial" w:cs="Arial"/>
        <w:b/>
        <w:sz w:val="20"/>
      </w:rPr>
    </w:pPr>
    <w:r>
      <w:rPr>
        <w:rFonts w:ascii="Arial" w:eastAsia="Arial" w:hAnsi="Arial" w:cs="Arial"/>
        <w:b/>
        <w:sz w:val="20"/>
      </w:rPr>
      <w:t>PROGRAMA DE PÓS-GRADUAÇÃO EM SUSTENTABILIDADE (PSU)</w:t>
    </w:r>
    <w:r w:rsidR="00D67A5F" w:rsidRPr="00D67A5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95pt;margin-top:-3.05pt;width:57.7pt;height:57.95pt;z-index:-251658752;mso-position-horizontal-relative:margin;mso-position-vertical-relative:text" wrapcoords="10475 86 10129 129 9090 647 8960 992 8657 1466 8484 2156 5065 2457 3593 2673 3593 2846 3376 3018 2857 3535 2554 4225 2511 4915 2597 5605 2943 6295 2987 6769 3290 6984 3896 6984 3030 7157 2770 7329 2640 8192 6796 8364 2640 8407 736 8623 736 9054 216 9744 43 10434 43 11123 216 11813 693 12503 736 12934 2857 13193 2597 13365 2857 13883 3117 14572 3117 15262 2684 15952 2554 16642 2597 17332 2857 18022 3420 18711 3463 19013 6406 19401 8484 19401 8614 20091 9047 20867 10086 21471 10389 21514 10605 21514 10995 21514 11558 21471 12553 20910 12596 20781 12986 20091 13116 19401 14544 19401 18094 18927 18094 18711 18786 18022 19046 17332 19133 16642 19003 15952 18613 15262 18527 14572 18786 13883 19046 13322 18700 13193 20907 12934 20907 12503 21384 11813 21600 11123 21557 10434 21384 9744 20951 9183 20864 8623 18960 8407 17747 8364 19003 8149 18830 7674 18873 7329 18527 7114 18267 6984 18657 6726 18657 6295 19003 5605 19133 4915 19089 4225 18830 3535 18137 2846 18180 2630 16925 2457 13116 2156 12943 1466 12596 905 12510 647 11471 129 11125 86 10475 86">
          <v:imagedata r:id="rId1" o:title=""/>
          <w10:wrap type="square" anchorx="margin"/>
        </v:shape>
        <o:OLEObject Type="Embed" ProgID="CorelDraw.Graphic.17" ShapeID="_x0000_s2049" DrawAspect="Content" ObjectID="_1731137066" r:id="rId2"/>
      </w:pict>
    </w:r>
  </w:p>
  <w:p w:rsidR="00B90DB4" w:rsidRDefault="00B90DB4">
    <w:pPr>
      <w:ind w:left="709" w:firstLine="709"/>
      <w:rPr>
        <w:rFonts w:ascii="Arial" w:eastAsia="Arial" w:hAnsi="Arial" w:cs="Arial"/>
        <w:b/>
        <w:sz w:val="20"/>
      </w:rPr>
    </w:pPr>
    <w:r>
      <w:rPr>
        <w:rFonts w:ascii="Arial" w:eastAsia="Arial" w:hAnsi="Arial" w:cs="Arial"/>
        <w:b/>
        <w:sz w:val="20"/>
      </w:rPr>
      <w:t>MESTRADO ACADÊMICO ASSOCIADO</w:t>
    </w:r>
  </w:p>
  <w:p w:rsidR="00B90DB4" w:rsidRDefault="00B90DB4">
    <w:pPr>
      <w:ind w:left="709" w:firstLine="709"/>
      <w:rPr>
        <w:rFonts w:ascii="Arial" w:eastAsia="Arial" w:hAnsi="Arial" w:cs="Arial"/>
        <w:b/>
        <w:sz w:val="20"/>
      </w:rPr>
    </w:pPr>
    <w:r>
      <w:rPr>
        <w:rFonts w:ascii="Arial" w:eastAsia="Arial" w:hAnsi="Arial" w:cs="Arial"/>
        <w:b/>
        <w:sz w:val="20"/>
      </w:rPr>
      <w:t>Universidade Estadual de Maringá</w:t>
    </w:r>
  </w:p>
  <w:p w:rsidR="00B90DB4" w:rsidRDefault="00B90DB4">
    <w:pPr>
      <w:ind w:left="709" w:firstLine="709"/>
      <w:rPr>
        <w:rFonts w:ascii="Arial" w:eastAsia="Arial" w:hAnsi="Arial" w:cs="Arial"/>
        <w:b/>
        <w:sz w:val="20"/>
      </w:rPr>
    </w:pPr>
    <w:r>
      <w:rPr>
        <w:rFonts w:ascii="Arial" w:eastAsia="Arial" w:hAnsi="Arial" w:cs="Arial"/>
        <w:b/>
        <w:sz w:val="20"/>
      </w:rPr>
      <w:t>Instituto Federal do Paraná</w:t>
    </w:r>
  </w:p>
  <w:p w:rsidR="00B90DB4" w:rsidRDefault="00B90DB4">
    <w:pPr>
      <w:jc w:val="center"/>
      <w:rPr>
        <w:rFonts w:ascii="Arial" w:eastAsia="Arial" w:hAnsi="Arial" w:cs="Arial"/>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489C"/>
    <w:multiLevelType w:val="multilevel"/>
    <w:tmpl w:val="B4ACB02C"/>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B11D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
    <w:nsid w:val="0FE863C1"/>
    <w:multiLevelType w:val="multilevel"/>
    <w:tmpl w:val="47C827E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C63609"/>
    <w:multiLevelType w:val="hybridMultilevel"/>
    <w:tmpl w:val="3A4CD662"/>
    <w:lvl w:ilvl="0" w:tplc="F3A21490">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26551AD"/>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5">
    <w:nsid w:val="14151AFE"/>
    <w:multiLevelType w:val="multilevel"/>
    <w:tmpl w:val="759433A6"/>
    <w:lvl w:ilvl="0">
      <w:start w:val="1"/>
      <w:numFmt w:val="decimal"/>
      <w:lvlText w:val="%1."/>
      <w:lvlJc w:val="left"/>
      <w:pPr>
        <w:ind w:left="756" w:hanging="360"/>
      </w:pPr>
      <w:rPr>
        <w:rFonts w:ascii="Arial" w:eastAsia="Arial" w:hAnsi="Arial" w:cs="Arial"/>
      </w:rPr>
    </w:lvl>
    <w:lvl w:ilvl="1">
      <w:start w:val="1"/>
      <w:numFmt w:val="decimal"/>
      <w:lvlText w:val="%2."/>
      <w:lvlJc w:val="left"/>
      <w:pPr>
        <w:ind w:left="1476" w:hanging="360"/>
      </w:pPr>
    </w:lvl>
    <w:lvl w:ilvl="2">
      <w:start w:val="1"/>
      <w:numFmt w:val="decimal"/>
      <w:lvlText w:val="%3."/>
      <w:lvlJc w:val="left"/>
      <w:pPr>
        <w:ind w:left="2196" w:hanging="360"/>
      </w:pPr>
    </w:lvl>
    <w:lvl w:ilvl="3">
      <w:start w:val="1"/>
      <w:numFmt w:val="decimal"/>
      <w:lvlText w:val="%4."/>
      <w:lvlJc w:val="left"/>
      <w:pPr>
        <w:ind w:left="2916" w:hanging="360"/>
      </w:pPr>
    </w:lvl>
    <w:lvl w:ilvl="4">
      <w:start w:val="1"/>
      <w:numFmt w:val="decimal"/>
      <w:lvlText w:val="%5."/>
      <w:lvlJc w:val="left"/>
      <w:pPr>
        <w:ind w:left="3636" w:hanging="360"/>
      </w:pPr>
    </w:lvl>
    <w:lvl w:ilvl="5">
      <w:start w:val="1"/>
      <w:numFmt w:val="decimal"/>
      <w:lvlText w:val="%6."/>
      <w:lvlJc w:val="left"/>
      <w:pPr>
        <w:ind w:left="4356" w:hanging="360"/>
      </w:pPr>
    </w:lvl>
    <w:lvl w:ilvl="6">
      <w:start w:val="1"/>
      <w:numFmt w:val="decimal"/>
      <w:lvlText w:val="%7."/>
      <w:lvlJc w:val="left"/>
      <w:pPr>
        <w:ind w:left="5076" w:hanging="360"/>
      </w:pPr>
    </w:lvl>
    <w:lvl w:ilvl="7">
      <w:start w:val="1"/>
      <w:numFmt w:val="decimal"/>
      <w:lvlText w:val="%8."/>
      <w:lvlJc w:val="left"/>
      <w:pPr>
        <w:ind w:left="5796" w:hanging="360"/>
      </w:pPr>
    </w:lvl>
    <w:lvl w:ilvl="8">
      <w:start w:val="1"/>
      <w:numFmt w:val="decimal"/>
      <w:lvlText w:val="%9."/>
      <w:lvlJc w:val="left"/>
      <w:pPr>
        <w:ind w:left="6516" w:hanging="360"/>
      </w:pPr>
    </w:lvl>
  </w:abstractNum>
  <w:abstractNum w:abstractNumId="6">
    <w:nsid w:val="154D71D3"/>
    <w:multiLevelType w:val="multilevel"/>
    <w:tmpl w:val="D422CA38"/>
    <w:lvl w:ilvl="0">
      <w:start w:val="5"/>
      <w:numFmt w:val="decimal"/>
      <w:lvlText w:val="%1."/>
      <w:lvlJc w:val="left"/>
      <w:pPr>
        <w:ind w:left="390" w:hanging="390"/>
      </w:pPr>
    </w:lvl>
    <w:lvl w:ilvl="1">
      <w:start w:val="1"/>
      <w:numFmt w:val="decimal"/>
      <w:lvlText w:val="%1.%2."/>
      <w:lvlJc w:val="left"/>
      <w:pPr>
        <w:ind w:left="819" w:hanging="720"/>
      </w:pPr>
    </w:lvl>
    <w:lvl w:ilvl="2">
      <w:start w:val="1"/>
      <w:numFmt w:val="decimal"/>
      <w:lvlText w:val="%1.%2.%3."/>
      <w:lvlJc w:val="left"/>
      <w:pPr>
        <w:ind w:left="918" w:hanging="720"/>
      </w:pPr>
    </w:lvl>
    <w:lvl w:ilvl="3">
      <w:start w:val="1"/>
      <w:numFmt w:val="decimal"/>
      <w:lvlText w:val="%1.%2.%3.%4."/>
      <w:lvlJc w:val="left"/>
      <w:pPr>
        <w:ind w:left="1377" w:hanging="1080"/>
      </w:pPr>
    </w:lvl>
    <w:lvl w:ilvl="4">
      <w:start w:val="1"/>
      <w:numFmt w:val="decimal"/>
      <w:lvlText w:val="%1.%2.%3.%4.%5."/>
      <w:lvlJc w:val="left"/>
      <w:pPr>
        <w:ind w:left="1476" w:hanging="1080"/>
      </w:pPr>
    </w:lvl>
    <w:lvl w:ilvl="5">
      <w:start w:val="1"/>
      <w:numFmt w:val="decimal"/>
      <w:lvlText w:val="%1.%2.%3.%4.%5.%6."/>
      <w:lvlJc w:val="left"/>
      <w:pPr>
        <w:ind w:left="1935" w:hanging="1440"/>
      </w:pPr>
    </w:lvl>
    <w:lvl w:ilvl="6">
      <w:start w:val="1"/>
      <w:numFmt w:val="decimal"/>
      <w:lvlText w:val="%1.%2.%3.%4.%5.%6.%7."/>
      <w:lvlJc w:val="left"/>
      <w:pPr>
        <w:ind w:left="2034" w:hanging="1440"/>
      </w:pPr>
    </w:lvl>
    <w:lvl w:ilvl="7">
      <w:start w:val="1"/>
      <w:numFmt w:val="decimal"/>
      <w:lvlText w:val="%1.%2.%3.%4.%5.%6.%7.%8."/>
      <w:lvlJc w:val="left"/>
      <w:pPr>
        <w:ind w:left="2493" w:hanging="1800"/>
      </w:pPr>
    </w:lvl>
    <w:lvl w:ilvl="8">
      <w:start w:val="1"/>
      <w:numFmt w:val="decimal"/>
      <w:lvlText w:val="%1.%2.%3.%4.%5.%6.%7.%8.%9."/>
      <w:lvlJc w:val="left"/>
      <w:pPr>
        <w:ind w:left="2952" w:hanging="2160"/>
      </w:pPr>
    </w:lvl>
  </w:abstractNum>
  <w:abstractNum w:abstractNumId="7">
    <w:nsid w:val="17920380"/>
    <w:multiLevelType w:val="hybridMultilevel"/>
    <w:tmpl w:val="B0C857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A404101"/>
    <w:multiLevelType w:val="hybridMultilevel"/>
    <w:tmpl w:val="F768DD10"/>
    <w:lvl w:ilvl="0" w:tplc="D3842AB6">
      <w:start w:val="1"/>
      <w:numFmt w:val="decimal"/>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AF72FF8"/>
    <w:multiLevelType w:val="multilevel"/>
    <w:tmpl w:val="E8F8242E"/>
    <w:lvl w:ilvl="0">
      <w:start w:val="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3C759B"/>
    <w:multiLevelType w:val="hybridMultilevel"/>
    <w:tmpl w:val="A51C8F78"/>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D5B53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2">
    <w:nsid w:val="20A05605"/>
    <w:multiLevelType w:val="hybridMultilevel"/>
    <w:tmpl w:val="6A801034"/>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0A63280"/>
    <w:multiLevelType w:val="hybridMultilevel"/>
    <w:tmpl w:val="69848910"/>
    <w:lvl w:ilvl="0" w:tplc="4586B89A">
      <w:start w:val="1"/>
      <w:numFmt w:val="upperRoman"/>
      <w:lvlText w:val="%1)"/>
      <w:lvlJc w:val="left"/>
      <w:pPr>
        <w:ind w:left="1080" w:hanging="72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9991052"/>
    <w:multiLevelType w:val="multilevel"/>
    <w:tmpl w:val="9A30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A048C4"/>
    <w:multiLevelType w:val="hybridMultilevel"/>
    <w:tmpl w:val="5B08C866"/>
    <w:lvl w:ilvl="0" w:tplc="BC8277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D183483"/>
    <w:multiLevelType w:val="hybridMultilevel"/>
    <w:tmpl w:val="88A24D02"/>
    <w:lvl w:ilvl="0" w:tplc="0416000F">
      <w:start w:val="1"/>
      <w:numFmt w:val="decimal"/>
      <w:lvlText w:val="%1."/>
      <w:lvlJc w:val="lef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17">
    <w:nsid w:val="30F1550E"/>
    <w:multiLevelType w:val="hybridMultilevel"/>
    <w:tmpl w:val="49FA6870"/>
    <w:lvl w:ilvl="0" w:tplc="49C4364C">
      <w:start w:val="1"/>
      <w:numFmt w:val="lowerLetter"/>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651556"/>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9">
    <w:nsid w:val="36A05E5B"/>
    <w:multiLevelType w:val="multilevel"/>
    <w:tmpl w:val="36105212"/>
    <w:lvl w:ilvl="0">
      <w:start w:val="1"/>
      <w:numFmt w:val="upperRoman"/>
      <w:lvlText w:val="%1"/>
      <w:lvlJc w:val="left"/>
      <w:pPr>
        <w:ind w:left="222" w:hanging="164"/>
      </w:pPr>
      <w:rPr>
        <w:rFonts w:ascii="Arial" w:eastAsia="Arial" w:hAnsi="Arial" w:cs="Arial"/>
        <w:i w:val="0"/>
        <w:iCs/>
        <w:sz w:val="24"/>
        <w:szCs w:val="24"/>
      </w:rPr>
    </w:lvl>
    <w:lvl w:ilvl="1">
      <w:start w:val="1"/>
      <w:numFmt w:val="bullet"/>
      <w:lvlText w:val="•"/>
      <w:lvlJc w:val="left"/>
      <w:pPr>
        <w:ind w:left="1154" w:hanging="164"/>
      </w:pPr>
    </w:lvl>
    <w:lvl w:ilvl="2">
      <w:start w:val="1"/>
      <w:numFmt w:val="bullet"/>
      <w:lvlText w:val="•"/>
      <w:lvlJc w:val="left"/>
      <w:pPr>
        <w:ind w:left="2088" w:hanging="164"/>
      </w:pPr>
    </w:lvl>
    <w:lvl w:ilvl="3">
      <w:start w:val="1"/>
      <w:numFmt w:val="bullet"/>
      <w:lvlText w:val="•"/>
      <w:lvlJc w:val="left"/>
      <w:pPr>
        <w:ind w:left="3022" w:hanging="164"/>
      </w:pPr>
    </w:lvl>
    <w:lvl w:ilvl="4">
      <w:start w:val="1"/>
      <w:numFmt w:val="bullet"/>
      <w:lvlText w:val="•"/>
      <w:lvlJc w:val="left"/>
      <w:pPr>
        <w:ind w:left="3956" w:hanging="163"/>
      </w:pPr>
    </w:lvl>
    <w:lvl w:ilvl="5">
      <w:start w:val="1"/>
      <w:numFmt w:val="bullet"/>
      <w:lvlText w:val="•"/>
      <w:lvlJc w:val="left"/>
      <w:pPr>
        <w:ind w:left="4890" w:hanging="164"/>
      </w:pPr>
    </w:lvl>
    <w:lvl w:ilvl="6">
      <w:start w:val="1"/>
      <w:numFmt w:val="bullet"/>
      <w:lvlText w:val="•"/>
      <w:lvlJc w:val="left"/>
      <w:pPr>
        <w:ind w:left="5824" w:hanging="164"/>
      </w:pPr>
    </w:lvl>
    <w:lvl w:ilvl="7">
      <w:start w:val="1"/>
      <w:numFmt w:val="bullet"/>
      <w:lvlText w:val="•"/>
      <w:lvlJc w:val="left"/>
      <w:pPr>
        <w:ind w:left="6758" w:hanging="164"/>
      </w:pPr>
    </w:lvl>
    <w:lvl w:ilvl="8">
      <w:start w:val="1"/>
      <w:numFmt w:val="bullet"/>
      <w:lvlText w:val="•"/>
      <w:lvlJc w:val="left"/>
      <w:pPr>
        <w:ind w:left="7692" w:hanging="163"/>
      </w:pPr>
    </w:lvl>
  </w:abstractNum>
  <w:abstractNum w:abstractNumId="20">
    <w:nsid w:val="40B51BEC"/>
    <w:multiLevelType w:val="multilevel"/>
    <w:tmpl w:val="E0B2A676"/>
    <w:lvl w:ilvl="0">
      <w:start w:val="5"/>
      <w:numFmt w:val="decimal"/>
      <w:lvlText w:val="%1"/>
      <w:lvlJc w:val="left"/>
      <w:pPr>
        <w:ind w:left="222" w:hanging="573"/>
      </w:pPr>
    </w:lvl>
    <w:lvl w:ilvl="1">
      <w:start w:val="3"/>
      <w:numFmt w:val="decimal"/>
      <w:lvlText w:val="%1.%2."/>
      <w:lvlJc w:val="left"/>
      <w:pPr>
        <w:ind w:left="222" w:hanging="573"/>
      </w:pPr>
      <w:rPr>
        <w:rFonts w:ascii="Arial" w:eastAsia="Arial" w:hAnsi="Arial" w:cs="Arial"/>
        <w:sz w:val="24"/>
        <w:szCs w:val="24"/>
      </w:rPr>
    </w:lvl>
    <w:lvl w:ilvl="2">
      <w:start w:val="1"/>
      <w:numFmt w:val="bullet"/>
      <w:lvlText w:val="•"/>
      <w:lvlJc w:val="left"/>
      <w:pPr>
        <w:ind w:left="2088" w:hanging="573"/>
      </w:pPr>
    </w:lvl>
    <w:lvl w:ilvl="3">
      <w:start w:val="1"/>
      <w:numFmt w:val="bullet"/>
      <w:lvlText w:val="•"/>
      <w:lvlJc w:val="left"/>
      <w:pPr>
        <w:ind w:left="3022" w:hanging="573"/>
      </w:pPr>
    </w:lvl>
    <w:lvl w:ilvl="4">
      <w:start w:val="1"/>
      <w:numFmt w:val="bullet"/>
      <w:lvlText w:val="•"/>
      <w:lvlJc w:val="left"/>
      <w:pPr>
        <w:ind w:left="3956" w:hanging="573"/>
      </w:pPr>
    </w:lvl>
    <w:lvl w:ilvl="5">
      <w:start w:val="1"/>
      <w:numFmt w:val="bullet"/>
      <w:lvlText w:val="•"/>
      <w:lvlJc w:val="left"/>
      <w:pPr>
        <w:ind w:left="4890" w:hanging="573"/>
      </w:pPr>
    </w:lvl>
    <w:lvl w:ilvl="6">
      <w:start w:val="1"/>
      <w:numFmt w:val="bullet"/>
      <w:lvlText w:val="•"/>
      <w:lvlJc w:val="left"/>
      <w:pPr>
        <w:ind w:left="5824" w:hanging="573"/>
      </w:pPr>
    </w:lvl>
    <w:lvl w:ilvl="7">
      <w:start w:val="1"/>
      <w:numFmt w:val="bullet"/>
      <w:lvlText w:val="•"/>
      <w:lvlJc w:val="left"/>
      <w:pPr>
        <w:ind w:left="6758" w:hanging="573"/>
      </w:pPr>
    </w:lvl>
    <w:lvl w:ilvl="8">
      <w:start w:val="1"/>
      <w:numFmt w:val="bullet"/>
      <w:lvlText w:val="•"/>
      <w:lvlJc w:val="left"/>
      <w:pPr>
        <w:ind w:left="7692" w:hanging="572"/>
      </w:pPr>
    </w:lvl>
  </w:abstractNum>
  <w:abstractNum w:abstractNumId="21">
    <w:nsid w:val="4205038B"/>
    <w:multiLevelType w:val="multilevel"/>
    <w:tmpl w:val="21EE1EDA"/>
    <w:lvl w:ilvl="0">
      <w:start w:val="9"/>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61F5C09"/>
    <w:multiLevelType w:val="hybridMultilevel"/>
    <w:tmpl w:val="66DA3786"/>
    <w:lvl w:ilvl="0" w:tplc="65C46A82">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91F6860"/>
    <w:multiLevelType w:val="multilevel"/>
    <w:tmpl w:val="E15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DC7D3A"/>
    <w:multiLevelType w:val="hybridMultilevel"/>
    <w:tmpl w:val="9E7EE12C"/>
    <w:lvl w:ilvl="0" w:tplc="BED6954A">
      <w:start w:val="1"/>
      <w:numFmt w:val="decimal"/>
      <w:lvlText w:val="%1."/>
      <w:lvlJc w:val="left"/>
      <w:pPr>
        <w:ind w:left="582" w:hanging="360"/>
      </w:pPr>
      <w:rPr>
        <w:rFonts w:hint="default"/>
      </w:rPr>
    </w:lvl>
    <w:lvl w:ilvl="1" w:tplc="04160019" w:tentative="1">
      <w:start w:val="1"/>
      <w:numFmt w:val="lowerLetter"/>
      <w:lvlText w:val="%2."/>
      <w:lvlJc w:val="left"/>
      <w:pPr>
        <w:ind w:left="1302" w:hanging="360"/>
      </w:pPr>
    </w:lvl>
    <w:lvl w:ilvl="2" w:tplc="0416001B" w:tentative="1">
      <w:start w:val="1"/>
      <w:numFmt w:val="lowerRoman"/>
      <w:lvlText w:val="%3."/>
      <w:lvlJc w:val="right"/>
      <w:pPr>
        <w:ind w:left="2022" w:hanging="180"/>
      </w:pPr>
    </w:lvl>
    <w:lvl w:ilvl="3" w:tplc="0416000F" w:tentative="1">
      <w:start w:val="1"/>
      <w:numFmt w:val="decimal"/>
      <w:lvlText w:val="%4."/>
      <w:lvlJc w:val="left"/>
      <w:pPr>
        <w:ind w:left="2742" w:hanging="360"/>
      </w:pPr>
    </w:lvl>
    <w:lvl w:ilvl="4" w:tplc="04160019" w:tentative="1">
      <w:start w:val="1"/>
      <w:numFmt w:val="lowerLetter"/>
      <w:lvlText w:val="%5."/>
      <w:lvlJc w:val="left"/>
      <w:pPr>
        <w:ind w:left="3462" w:hanging="360"/>
      </w:pPr>
    </w:lvl>
    <w:lvl w:ilvl="5" w:tplc="0416001B" w:tentative="1">
      <w:start w:val="1"/>
      <w:numFmt w:val="lowerRoman"/>
      <w:lvlText w:val="%6."/>
      <w:lvlJc w:val="right"/>
      <w:pPr>
        <w:ind w:left="4182" w:hanging="180"/>
      </w:pPr>
    </w:lvl>
    <w:lvl w:ilvl="6" w:tplc="0416000F" w:tentative="1">
      <w:start w:val="1"/>
      <w:numFmt w:val="decimal"/>
      <w:lvlText w:val="%7."/>
      <w:lvlJc w:val="left"/>
      <w:pPr>
        <w:ind w:left="4902" w:hanging="360"/>
      </w:pPr>
    </w:lvl>
    <w:lvl w:ilvl="7" w:tplc="04160019" w:tentative="1">
      <w:start w:val="1"/>
      <w:numFmt w:val="lowerLetter"/>
      <w:lvlText w:val="%8."/>
      <w:lvlJc w:val="left"/>
      <w:pPr>
        <w:ind w:left="5622" w:hanging="360"/>
      </w:pPr>
    </w:lvl>
    <w:lvl w:ilvl="8" w:tplc="0416001B" w:tentative="1">
      <w:start w:val="1"/>
      <w:numFmt w:val="lowerRoman"/>
      <w:lvlText w:val="%9."/>
      <w:lvlJc w:val="right"/>
      <w:pPr>
        <w:ind w:left="6342" w:hanging="180"/>
      </w:pPr>
    </w:lvl>
  </w:abstractNum>
  <w:abstractNum w:abstractNumId="25">
    <w:nsid w:val="52A4198F"/>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6">
    <w:nsid w:val="58225C4A"/>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7">
    <w:nsid w:val="58F74901"/>
    <w:multiLevelType w:val="hybridMultilevel"/>
    <w:tmpl w:val="E1A4D02E"/>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E7F72A0"/>
    <w:multiLevelType w:val="hybridMultilevel"/>
    <w:tmpl w:val="6D26EDBA"/>
    <w:lvl w:ilvl="0" w:tplc="698E04EE">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29">
    <w:nsid w:val="623C685D"/>
    <w:multiLevelType w:val="hybridMultilevel"/>
    <w:tmpl w:val="D696BC02"/>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3323C69"/>
    <w:multiLevelType w:val="hybridMultilevel"/>
    <w:tmpl w:val="57BE6B74"/>
    <w:lvl w:ilvl="0" w:tplc="BEDC9FDC">
      <w:start w:val="1"/>
      <w:numFmt w:val="lowerLetter"/>
      <w:lvlText w:val="%1)"/>
      <w:lvlJc w:val="left"/>
      <w:pPr>
        <w:ind w:left="718" w:hanging="360"/>
      </w:pPr>
      <w:rPr>
        <w:rFonts w:ascii="Arial" w:eastAsia="Arial" w:hAnsi="Arial" w:cs="Arial"/>
      </w:r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31">
    <w:nsid w:val="66005193"/>
    <w:multiLevelType w:val="hybridMultilevel"/>
    <w:tmpl w:val="839677AC"/>
    <w:lvl w:ilvl="0" w:tplc="1D70AE5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68F13F70"/>
    <w:multiLevelType w:val="multilevel"/>
    <w:tmpl w:val="E5045962"/>
    <w:lvl w:ilvl="0">
      <w:start w:val="1"/>
      <w:numFmt w:val="decimal"/>
      <w:lvlText w:val="%1."/>
      <w:lvlJc w:val="left"/>
      <w:pPr>
        <w:ind w:left="1970" w:hanging="268"/>
      </w:pPr>
      <w:rPr>
        <w:rFonts w:ascii="Arial" w:eastAsia="Arial" w:hAnsi="Arial" w:cs="Arial"/>
        <w:b/>
        <w:sz w:val="24"/>
        <w:szCs w:val="24"/>
      </w:rPr>
    </w:lvl>
    <w:lvl w:ilvl="1">
      <w:start w:val="1"/>
      <w:numFmt w:val="decimal"/>
      <w:lvlText w:val="%1.%2."/>
      <w:lvlJc w:val="left"/>
      <w:pPr>
        <w:ind w:left="2106" w:hanging="483"/>
      </w:pPr>
      <w:rPr>
        <w:rFonts w:ascii="Arial" w:eastAsia="Arial" w:hAnsi="Arial" w:cs="Arial"/>
        <w:sz w:val="24"/>
        <w:szCs w:val="24"/>
      </w:rPr>
    </w:lvl>
    <w:lvl w:ilvl="2">
      <w:start w:val="1"/>
      <w:numFmt w:val="decimal"/>
      <w:lvlText w:val="%1.%2.%3."/>
      <w:lvlJc w:val="left"/>
      <w:pPr>
        <w:ind w:left="6447" w:hanging="713"/>
      </w:pPr>
      <w:rPr>
        <w:rFonts w:ascii="Arial" w:eastAsia="Arial" w:hAnsi="Arial" w:cs="Arial"/>
        <w:sz w:val="24"/>
        <w:szCs w:val="24"/>
      </w:rPr>
    </w:lvl>
    <w:lvl w:ilvl="3">
      <w:start w:val="1"/>
      <w:numFmt w:val="decimal"/>
      <w:lvlText w:val="%1.%2.%3.%4."/>
      <w:lvlJc w:val="left"/>
      <w:pPr>
        <w:ind w:left="1703" w:hanging="913"/>
      </w:pPr>
      <w:rPr>
        <w:rFonts w:ascii="Arial" w:eastAsia="Arial" w:hAnsi="Arial" w:cs="Arial"/>
        <w:sz w:val="24"/>
        <w:szCs w:val="24"/>
      </w:rPr>
    </w:lvl>
    <w:lvl w:ilvl="4">
      <w:start w:val="1"/>
      <w:numFmt w:val="bullet"/>
      <w:lvlText w:val="•"/>
      <w:lvlJc w:val="left"/>
      <w:pPr>
        <w:ind w:left="4987" w:hanging="913"/>
      </w:pPr>
    </w:lvl>
    <w:lvl w:ilvl="5">
      <w:start w:val="1"/>
      <w:numFmt w:val="bullet"/>
      <w:lvlText w:val="•"/>
      <w:lvlJc w:val="left"/>
      <w:pPr>
        <w:ind w:left="5996" w:hanging="913"/>
      </w:pPr>
    </w:lvl>
    <w:lvl w:ilvl="6">
      <w:start w:val="1"/>
      <w:numFmt w:val="bullet"/>
      <w:lvlText w:val="•"/>
      <w:lvlJc w:val="left"/>
      <w:pPr>
        <w:ind w:left="7005" w:hanging="913"/>
      </w:pPr>
    </w:lvl>
    <w:lvl w:ilvl="7">
      <w:start w:val="1"/>
      <w:numFmt w:val="bullet"/>
      <w:lvlText w:val="•"/>
      <w:lvlJc w:val="left"/>
      <w:pPr>
        <w:ind w:left="8014" w:hanging="913"/>
      </w:pPr>
    </w:lvl>
    <w:lvl w:ilvl="8">
      <w:start w:val="1"/>
      <w:numFmt w:val="bullet"/>
      <w:lvlText w:val="•"/>
      <w:lvlJc w:val="left"/>
      <w:pPr>
        <w:ind w:left="9023" w:hanging="912"/>
      </w:pPr>
    </w:lvl>
  </w:abstractNum>
  <w:abstractNum w:abstractNumId="33">
    <w:nsid w:val="6B742278"/>
    <w:multiLevelType w:val="multilevel"/>
    <w:tmpl w:val="3AC03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604C8A"/>
    <w:multiLevelType w:val="multilevel"/>
    <w:tmpl w:val="0874B476"/>
    <w:lvl w:ilvl="0">
      <w:start w:val="1"/>
      <w:numFmt w:val="bullet"/>
      <w:lvlText w:val="*"/>
      <w:lvlJc w:val="left"/>
      <w:pPr>
        <w:ind w:left="382" w:hanging="161"/>
      </w:pPr>
      <w:rPr>
        <w:rFonts w:ascii="Arial" w:eastAsia="Arial" w:hAnsi="Arial" w:cs="Arial"/>
        <w:sz w:val="24"/>
        <w:szCs w:val="24"/>
      </w:rPr>
    </w:lvl>
    <w:lvl w:ilvl="1">
      <w:start w:val="1"/>
      <w:numFmt w:val="bullet"/>
      <w:lvlText w:val="•"/>
      <w:lvlJc w:val="left"/>
      <w:pPr>
        <w:ind w:left="1298" w:hanging="160"/>
      </w:pPr>
    </w:lvl>
    <w:lvl w:ilvl="2">
      <w:start w:val="1"/>
      <w:numFmt w:val="bullet"/>
      <w:lvlText w:val="•"/>
      <w:lvlJc w:val="left"/>
      <w:pPr>
        <w:ind w:left="2216" w:hanging="161"/>
      </w:pPr>
    </w:lvl>
    <w:lvl w:ilvl="3">
      <w:start w:val="1"/>
      <w:numFmt w:val="bullet"/>
      <w:lvlText w:val="•"/>
      <w:lvlJc w:val="left"/>
      <w:pPr>
        <w:ind w:left="3134" w:hanging="161"/>
      </w:pPr>
    </w:lvl>
    <w:lvl w:ilvl="4">
      <w:start w:val="1"/>
      <w:numFmt w:val="bullet"/>
      <w:lvlText w:val="•"/>
      <w:lvlJc w:val="left"/>
      <w:pPr>
        <w:ind w:left="4052" w:hanging="161"/>
      </w:pPr>
    </w:lvl>
    <w:lvl w:ilvl="5">
      <w:start w:val="1"/>
      <w:numFmt w:val="bullet"/>
      <w:lvlText w:val="•"/>
      <w:lvlJc w:val="left"/>
      <w:pPr>
        <w:ind w:left="4970" w:hanging="161"/>
      </w:pPr>
    </w:lvl>
    <w:lvl w:ilvl="6">
      <w:start w:val="1"/>
      <w:numFmt w:val="bullet"/>
      <w:lvlText w:val="•"/>
      <w:lvlJc w:val="left"/>
      <w:pPr>
        <w:ind w:left="5888" w:hanging="161"/>
      </w:pPr>
    </w:lvl>
    <w:lvl w:ilvl="7">
      <w:start w:val="1"/>
      <w:numFmt w:val="bullet"/>
      <w:lvlText w:val="•"/>
      <w:lvlJc w:val="left"/>
      <w:pPr>
        <w:ind w:left="6806" w:hanging="161"/>
      </w:pPr>
    </w:lvl>
    <w:lvl w:ilvl="8">
      <w:start w:val="1"/>
      <w:numFmt w:val="bullet"/>
      <w:lvlText w:val="•"/>
      <w:lvlJc w:val="left"/>
      <w:pPr>
        <w:ind w:left="7724" w:hanging="161"/>
      </w:pPr>
    </w:lvl>
  </w:abstractNum>
  <w:abstractNum w:abstractNumId="35">
    <w:nsid w:val="6F705E83"/>
    <w:multiLevelType w:val="multilevel"/>
    <w:tmpl w:val="35DA51FE"/>
    <w:lvl w:ilvl="0">
      <w:start w:val="10"/>
      <w:numFmt w:val="decimal"/>
      <w:lvlText w:val="%1."/>
      <w:lvlJc w:val="left"/>
      <w:pPr>
        <w:ind w:left="660" w:hanging="6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4"/>
  </w:num>
  <w:num w:numId="3">
    <w:abstractNumId w:val="25"/>
  </w:num>
  <w:num w:numId="4">
    <w:abstractNumId w:val="6"/>
  </w:num>
  <w:num w:numId="5">
    <w:abstractNumId w:val="20"/>
  </w:num>
  <w:num w:numId="6">
    <w:abstractNumId w:val="19"/>
  </w:num>
  <w:num w:numId="7">
    <w:abstractNumId w:val="32"/>
  </w:num>
  <w:num w:numId="8">
    <w:abstractNumId w:val="22"/>
  </w:num>
  <w:num w:numId="9">
    <w:abstractNumId w:val="3"/>
  </w:num>
  <w:num w:numId="10">
    <w:abstractNumId w:val="4"/>
  </w:num>
  <w:num w:numId="11">
    <w:abstractNumId w:val="18"/>
  </w:num>
  <w:num w:numId="12">
    <w:abstractNumId w:val="26"/>
  </w:num>
  <w:num w:numId="13">
    <w:abstractNumId w:val="2"/>
  </w:num>
  <w:num w:numId="14">
    <w:abstractNumId w:val="9"/>
  </w:num>
  <w:num w:numId="15">
    <w:abstractNumId w:val="1"/>
  </w:num>
  <w:num w:numId="16">
    <w:abstractNumId w:val="21"/>
  </w:num>
  <w:num w:numId="17">
    <w:abstractNumId w:val="29"/>
  </w:num>
  <w:num w:numId="18">
    <w:abstractNumId w:val="11"/>
  </w:num>
  <w:num w:numId="19">
    <w:abstractNumId w:val="0"/>
  </w:num>
  <w:num w:numId="20">
    <w:abstractNumId w:val="24"/>
  </w:num>
  <w:num w:numId="21">
    <w:abstractNumId w:val="16"/>
  </w:num>
  <w:num w:numId="22">
    <w:abstractNumId w:val="35"/>
  </w:num>
  <w:num w:numId="23">
    <w:abstractNumId w:val="14"/>
  </w:num>
  <w:num w:numId="24">
    <w:abstractNumId w:val="23"/>
  </w:num>
  <w:num w:numId="25">
    <w:abstractNumId w:val="33"/>
  </w:num>
  <w:num w:numId="26">
    <w:abstractNumId w:val="10"/>
  </w:num>
  <w:num w:numId="27">
    <w:abstractNumId w:val="13"/>
  </w:num>
  <w:num w:numId="28">
    <w:abstractNumId w:val="12"/>
  </w:num>
  <w:num w:numId="29">
    <w:abstractNumId w:val="8"/>
  </w:num>
  <w:num w:numId="30">
    <w:abstractNumId w:val="31"/>
  </w:num>
  <w:num w:numId="31">
    <w:abstractNumId w:val="17"/>
  </w:num>
  <w:num w:numId="32">
    <w:abstractNumId w:val="27"/>
  </w:num>
  <w:num w:numId="33">
    <w:abstractNumId w:val="15"/>
  </w:num>
  <w:num w:numId="34">
    <w:abstractNumId w:val="30"/>
  </w:num>
  <w:num w:numId="35">
    <w:abstractNumId w:val="28"/>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594B0E"/>
    <w:rsid w:val="00052C2A"/>
    <w:rsid w:val="000667B6"/>
    <w:rsid w:val="00154D7E"/>
    <w:rsid w:val="001A0DC7"/>
    <w:rsid w:val="001B6A39"/>
    <w:rsid w:val="00274B4A"/>
    <w:rsid w:val="00434CB6"/>
    <w:rsid w:val="004B24CB"/>
    <w:rsid w:val="00581EB1"/>
    <w:rsid w:val="00593B72"/>
    <w:rsid w:val="00594B0E"/>
    <w:rsid w:val="006B53CD"/>
    <w:rsid w:val="007D430D"/>
    <w:rsid w:val="00950618"/>
    <w:rsid w:val="009776FA"/>
    <w:rsid w:val="009D2FA5"/>
    <w:rsid w:val="00AF7492"/>
    <w:rsid w:val="00B624B0"/>
    <w:rsid w:val="00B65F79"/>
    <w:rsid w:val="00B779DF"/>
    <w:rsid w:val="00B90DB4"/>
    <w:rsid w:val="00CD232B"/>
    <w:rsid w:val="00D67A5F"/>
    <w:rsid w:val="00DE4BDB"/>
    <w:rsid w:val="00E510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402"/>
    <w:rPr>
      <w:szCs w:val="20"/>
    </w:rPr>
  </w:style>
  <w:style w:type="paragraph" w:styleId="Ttulo1">
    <w:name w:val="heading 1"/>
    <w:basedOn w:val="Normal1"/>
    <w:next w:val="Normal1"/>
    <w:uiPriority w:val="9"/>
    <w:qFormat/>
    <w:rsid w:val="009F5D34"/>
    <w:pPr>
      <w:keepNext/>
      <w:keepLines/>
      <w:spacing w:before="480" w:after="120"/>
      <w:outlineLvl w:val="0"/>
    </w:pPr>
    <w:rPr>
      <w:b/>
      <w:sz w:val="48"/>
      <w:szCs w:val="48"/>
    </w:rPr>
  </w:style>
  <w:style w:type="paragraph" w:styleId="Ttulo2">
    <w:name w:val="heading 2"/>
    <w:basedOn w:val="Normal1"/>
    <w:next w:val="Normal1"/>
    <w:uiPriority w:val="9"/>
    <w:qFormat/>
    <w:rsid w:val="009F5D34"/>
    <w:pPr>
      <w:keepNext/>
      <w:keepLines/>
      <w:spacing w:before="360" w:after="80"/>
      <w:outlineLvl w:val="1"/>
    </w:pPr>
    <w:rPr>
      <w:b/>
      <w:sz w:val="36"/>
      <w:szCs w:val="36"/>
    </w:rPr>
  </w:style>
  <w:style w:type="paragraph" w:styleId="Ttulo3">
    <w:name w:val="heading 3"/>
    <w:basedOn w:val="Normal1"/>
    <w:next w:val="Normal1"/>
    <w:uiPriority w:val="9"/>
    <w:qFormat/>
    <w:rsid w:val="009F5D34"/>
    <w:pPr>
      <w:keepNext/>
      <w:keepLines/>
      <w:spacing w:before="280" w:after="80"/>
      <w:outlineLvl w:val="2"/>
    </w:pPr>
    <w:rPr>
      <w:b/>
      <w:sz w:val="28"/>
      <w:szCs w:val="28"/>
    </w:rPr>
  </w:style>
  <w:style w:type="paragraph" w:styleId="Ttulo4">
    <w:name w:val="heading 4"/>
    <w:basedOn w:val="Normal1"/>
    <w:next w:val="Normal1"/>
    <w:uiPriority w:val="9"/>
    <w:qFormat/>
    <w:rsid w:val="009F5D34"/>
    <w:pPr>
      <w:keepNext/>
      <w:keepLines/>
      <w:spacing w:before="240" w:after="40"/>
      <w:outlineLvl w:val="3"/>
    </w:pPr>
    <w:rPr>
      <w:b/>
    </w:rPr>
  </w:style>
  <w:style w:type="paragraph" w:styleId="Ttulo5">
    <w:name w:val="heading 5"/>
    <w:basedOn w:val="Normal1"/>
    <w:next w:val="Normal1"/>
    <w:uiPriority w:val="9"/>
    <w:qFormat/>
    <w:rsid w:val="009F5D34"/>
    <w:pPr>
      <w:keepNext/>
      <w:keepLines/>
      <w:spacing w:before="220" w:after="40"/>
      <w:outlineLvl w:val="4"/>
    </w:pPr>
    <w:rPr>
      <w:b/>
      <w:sz w:val="22"/>
      <w:szCs w:val="22"/>
    </w:rPr>
  </w:style>
  <w:style w:type="paragraph" w:styleId="Ttulo6">
    <w:name w:val="heading 6"/>
    <w:basedOn w:val="Normal1"/>
    <w:next w:val="Normal1"/>
    <w:uiPriority w:val="9"/>
    <w:qFormat/>
    <w:rsid w:val="009F5D3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9F5D34"/>
  </w:style>
  <w:style w:type="paragraph" w:customStyle="1" w:styleId="normal0">
    <w:name w:val="normal"/>
    <w:rsid w:val="00594B0E"/>
  </w:style>
  <w:style w:type="table" w:customStyle="1" w:styleId="TableNormal">
    <w:name w:val="Table Normal"/>
    <w:rsid w:val="00594B0E"/>
    <w:tblPr>
      <w:tblCellMar>
        <w:top w:w="0" w:type="dxa"/>
        <w:left w:w="0" w:type="dxa"/>
        <w:bottom w:w="0" w:type="dxa"/>
        <w:right w:w="0" w:type="dxa"/>
      </w:tblCellMar>
    </w:tblPr>
  </w:style>
  <w:style w:type="paragraph" w:styleId="Ttulo">
    <w:name w:val="Title"/>
    <w:basedOn w:val="Normal"/>
    <w:next w:val="Normal"/>
    <w:link w:val="TtuloChar"/>
    <w:uiPriority w:val="10"/>
    <w:qFormat/>
    <w:rsid w:val="00E25B52"/>
    <w:pPr>
      <w:tabs>
        <w:tab w:val="left" w:pos="3780"/>
      </w:tabs>
      <w:suppressAutoHyphens/>
      <w:spacing w:after="120"/>
      <w:jc w:val="center"/>
    </w:pPr>
    <w:rPr>
      <w:rFonts w:ascii="Arial" w:hAnsi="Arial"/>
      <w:b/>
      <w:sz w:val="22"/>
      <w:szCs w:val="24"/>
      <w:lang w:eastAsia="ar-SA"/>
    </w:rPr>
  </w:style>
  <w:style w:type="character" w:customStyle="1" w:styleId="TtuloChar">
    <w:name w:val="Título Char"/>
    <w:basedOn w:val="Fontepargpadro"/>
    <w:link w:val="Ttulo"/>
    <w:rsid w:val="00E25B52"/>
    <w:rPr>
      <w:rFonts w:ascii="Arial" w:eastAsia="Times New Roman" w:hAnsi="Arial" w:cs="Times New Roman"/>
      <w:b/>
      <w:szCs w:val="24"/>
      <w:lang w:eastAsia="ar-SA"/>
    </w:rPr>
  </w:style>
  <w:style w:type="paragraph" w:customStyle="1" w:styleId="normal2">
    <w:name w:val="normal"/>
    <w:rsid w:val="00557792"/>
  </w:style>
  <w:style w:type="table" w:customStyle="1" w:styleId="TableNormal0">
    <w:name w:val="Table Normal"/>
    <w:rsid w:val="00557792"/>
    <w:tblPr>
      <w:tblCellMar>
        <w:top w:w="0" w:type="dxa"/>
        <w:left w:w="0" w:type="dxa"/>
        <w:bottom w:w="0" w:type="dxa"/>
        <w:right w:w="0" w:type="dxa"/>
      </w:tblCellMar>
    </w:tblPr>
  </w:style>
  <w:style w:type="paragraph" w:customStyle="1" w:styleId="normal3">
    <w:name w:val="normal"/>
    <w:rsid w:val="00557792"/>
  </w:style>
  <w:style w:type="table" w:customStyle="1" w:styleId="TableNormal1">
    <w:name w:val="Table Normal"/>
    <w:rsid w:val="00557792"/>
    <w:tblPr>
      <w:tblCellMar>
        <w:top w:w="0" w:type="dxa"/>
        <w:left w:w="0" w:type="dxa"/>
        <w:bottom w:w="0" w:type="dxa"/>
        <w:right w:w="0" w:type="dxa"/>
      </w:tblCellMar>
    </w:tblPr>
  </w:style>
  <w:style w:type="paragraph" w:customStyle="1" w:styleId="normal4">
    <w:name w:val="normal"/>
    <w:rsid w:val="00557792"/>
  </w:style>
  <w:style w:type="table" w:customStyle="1" w:styleId="TableNormal2">
    <w:name w:val="Table Normal"/>
    <w:rsid w:val="00557792"/>
    <w:tblPr>
      <w:tblCellMar>
        <w:top w:w="0" w:type="dxa"/>
        <w:left w:w="0" w:type="dxa"/>
        <w:bottom w:w="0" w:type="dxa"/>
        <w:right w:w="0" w:type="dxa"/>
      </w:tblCellMar>
    </w:tblPr>
  </w:style>
  <w:style w:type="paragraph" w:customStyle="1" w:styleId="normal5">
    <w:name w:val="normal"/>
    <w:rsid w:val="00557792"/>
  </w:style>
  <w:style w:type="table" w:customStyle="1" w:styleId="TableNormal3">
    <w:name w:val="Table Normal"/>
    <w:rsid w:val="00557792"/>
    <w:tblPr>
      <w:tblCellMar>
        <w:top w:w="0" w:type="dxa"/>
        <w:left w:w="0" w:type="dxa"/>
        <w:bottom w:w="0" w:type="dxa"/>
        <w:right w:w="0" w:type="dxa"/>
      </w:tblCellMar>
    </w:tblPr>
  </w:style>
  <w:style w:type="paragraph" w:customStyle="1" w:styleId="normal6">
    <w:name w:val="normal"/>
    <w:rsid w:val="00557792"/>
  </w:style>
  <w:style w:type="table" w:customStyle="1" w:styleId="TableNormal4">
    <w:name w:val="Table Normal"/>
    <w:rsid w:val="00557792"/>
    <w:tblPr>
      <w:tblCellMar>
        <w:top w:w="0" w:type="dxa"/>
        <w:left w:w="0" w:type="dxa"/>
        <w:bottom w:w="0" w:type="dxa"/>
        <w:right w:w="0" w:type="dxa"/>
      </w:tblCellMar>
    </w:tblPr>
  </w:style>
  <w:style w:type="paragraph" w:customStyle="1" w:styleId="Normal10">
    <w:name w:val="Normal1"/>
    <w:rsid w:val="00A55CAD"/>
  </w:style>
  <w:style w:type="table" w:customStyle="1" w:styleId="TableNormal5">
    <w:name w:val="Table Normal"/>
    <w:rsid w:val="00A55CAD"/>
    <w:tblPr>
      <w:tblCellMar>
        <w:top w:w="0" w:type="dxa"/>
        <w:left w:w="0" w:type="dxa"/>
        <w:bottom w:w="0" w:type="dxa"/>
        <w:right w:w="0" w:type="dxa"/>
      </w:tblCellMar>
    </w:tblPr>
  </w:style>
  <w:style w:type="paragraph" w:customStyle="1" w:styleId="Normal20">
    <w:name w:val="Normal2"/>
    <w:rsid w:val="006F69FD"/>
  </w:style>
  <w:style w:type="table" w:customStyle="1" w:styleId="TableNormal6">
    <w:name w:val="Table Normal"/>
    <w:rsid w:val="006F69FD"/>
    <w:tblPr>
      <w:tblCellMar>
        <w:top w:w="0" w:type="dxa"/>
        <w:left w:w="0" w:type="dxa"/>
        <w:bottom w:w="0" w:type="dxa"/>
        <w:right w:w="0" w:type="dxa"/>
      </w:tblCellMar>
    </w:tblPr>
  </w:style>
  <w:style w:type="paragraph" w:customStyle="1" w:styleId="Normal30">
    <w:name w:val="Normal3"/>
    <w:rsid w:val="00004725"/>
  </w:style>
  <w:style w:type="table" w:customStyle="1" w:styleId="TableNormal7">
    <w:name w:val="Table Normal"/>
    <w:rsid w:val="00004725"/>
    <w:tblPr>
      <w:tblCellMar>
        <w:top w:w="0" w:type="dxa"/>
        <w:left w:w="0" w:type="dxa"/>
        <w:bottom w:w="0" w:type="dxa"/>
        <w:right w:w="0" w:type="dxa"/>
      </w:tblCellMar>
    </w:tblPr>
  </w:style>
  <w:style w:type="paragraph" w:customStyle="1" w:styleId="Normal40">
    <w:name w:val="Normal4"/>
    <w:rsid w:val="0084414C"/>
  </w:style>
  <w:style w:type="table" w:customStyle="1" w:styleId="TableNormal8">
    <w:name w:val="Table Normal"/>
    <w:rsid w:val="0084414C"/>
    <w:tblPr>
      <w:tblCellMar>
        <w:top w:w="0" w:type="dxa"/>
        <w:left w:w="0" w:type="dxa"/>
        <w:bottom w:w="0" w:type="dxa"/>
        <w:right w:w="0" w:type="dxa"/>
      </w:tblCellMar>
    </w:tblPr>
  </w:style>
  <w:style w:type="paragraph" w:customStyle="1" w:styleId="Normal11">
    <w:name w:val="Normal1"/>
    <w:rsid w:val="00F96E0D"/>
  </w:style>
  <w:style w:type="table" w:customStyle="1" w:styleId="TableNormal9">
    <w:name w:val="Table Normal"/>
    <w:rsid w:val="00F96E0D"/>
    <w:tblPr>
      <w:tblCellMar>
        <w:top w:w="0" w:type="dxa"/>
        <w:left w:w="0" w:type="dxa"/>
        <w:bottom w:w="0" w:type="dxa"/>
        <w:right w:w="0" w:type="dxa"/>
      </w:tblCellMar>
    </w:tblPr>
  </w:style>
  <w:style w:type="paragraph" w:customStyle="1" w:styleId="Normal21">
    <w:name w:val="Normal2"/>
    <w:rsid w:val="00D578E8"/>
  </w:style>
  <w:style w:type="table" w:customStyle="1" w:styleId="TableNormala">
    <w:name w:val="Table Normal"/>
    <w:rsid w:val="00D578E8"/>
    <w:tblPr>
      <w:tblCellMar>
        <w:top w:w="0" w:type="dxa"/>
        <w:left w:w="0" w:type="dxa"/>
        <w:bottom w:w="0" w:type="dxa"/>
        <w:right w:w="0" w:type="dxa"/>
      </w:tblCellMar>
    </w:tblPr>
  </w:style>
  <w:style w:type="paragraph" w:customStyle="1" w:styleId="Normal31">
    <w:name w:val="Normal3"/>
    <w:rsid w:val="00E76F70"/>
  </w:style>
  <w:style w:type="table" w:customStyle="1" w:styleId="TableNormalb">
    <w:name w:val="Table Normal"/>
    <w:rsid w:val="00E76F70"/>
    <w:tblPr>
      <w:tblCellMar>
        <w:top w:w="0" w:type="dxa"/>
        <w:left w:w="0" w:type="dxa"/>
        <w:bottom w:w="0" w:type="dxa"/>
        <w:right w:w="0" w:type="dxa"/>
      </w:tblCellMar>
    </w:tblPr>
  </w:style>
  <w:style w:type="paragraph" w:customStyle="1" w:styleId="Normal41">
    <w:name w:val="Normal4"/>
    <w:rsid w:val="00E76F70"/>
  </w:style>
  <w:style w:type="table" w:customStyle="1" w:styleId="TableNormalc">
    <w:name w:val="Table Normal"/>
    <w:rsid w:val="00E76F70"/>
    <w:tblPr>
      <w:tblCellMar>
        <w:top w:w="0" w:type="dxa"/>
        <w:left w:w="0" w:type="dxa"/>
        <w:bottom w:w="0" w:type="dxa"/>
        <w:right w:w="0" w:type="dxa"/>
      </w:tblCellMar>
    </w:tblPr>
  </w:style>
  <w:style w:type="paragraph" w:customStyle="1" w:styleId="Normal50">
    <w:name w:val="Normal5"/>
    <w:rsid w:val="00D24B3B"/>
  </w:style>
  <w:style w:type="table" w:customStyle="1" w:styleId="TableNormald">
    <w:name w:val="Table Normal"/>
    <w:rsid w:val="00D24B3B"/>
    <w:tblPr>
      <w:tblCellMar>
        <w:top w:w="0" w:type="dxa"/>
        <w:left w:w="0" w:type="dxa"/>
        <w:bottom w:w="0" w:type="dxa"/>
        <w:right w:w="0" w:type="dxa"/>
      </w:tblCellMar>
    </w:tblPr>
  </w:style>
  <w:style w:type="paragraph" w:customStyle="1" w:styleId="Normal60">
    <w:name w:val="Normal6"/>
    <w:rsid w:val="002922DB"/>
  </w:style>
  <w:style w:type="table" w:customStyle="1" w:styleId="TableNormale">
    <w:name w:val="Table Normal"/>
    <w:rsid w:val="002922DB"/>
    <w:tblPr>
      <w:tblCellMar>
        <w:top w:w="0" w:type="dxa"/>
        <w:left w:w="0" w:type="dxa"/>
        <w:bottom w:w="0" w:type="dxa"/>
        <w:right w:w="0" w:type="dxa"/>
      </w:tblCellMar>
    </w:tblPr>
  </w:style>
  <w:style w:type="paragraph" w:customStyle="1" w:styleId="Normal7">
    <w:name w:val="Normal7"/>
    <w:rsid w:val="002922DB"/>
  </w:style>
  <w:style w:type="table" w:customStyle="1" w:styleId="TableNormalf">
    <w:name w:val="Table Normal"/>
    <w:rsid w:val="002922DB"/>
    <w:tblPr>
      <w:tblCellMar>
        <w:top w:w="0" w:type="dxa"/>
        <w:left w:w="0" w:type="dxa"/>
        <w:bottom w:w="0" w:type="dxa"/>
        <w:right w:w="0" w:type="dxa"/>
      </w:tblCellMar>
    </w:tblPr>
  </w:style>
  <w:style w:type="table" w:customStyle="1" w:styleId="TableNormalf0">
    <w:name w:val="Table Normal"/>
    <w:uiPriority w:val="2"/>
    <w:qFormat/>
    <w:rsid w:val="009F5D34"/>
    <w:tblPr>
      <w:tblCellMar>
        <w:top w:w="0" w:type="dxa"/>
        <w:left w:w="0" w:type="dxa"/>
        <w:bottom w:w="0" w:type="dxa"/>
        <w:right w:w="0" w:type="dxa"/>
      </w:tblCellMar>
    </w:tblPr>
  </w:style>
  <w:style w:type="paragraph" w:styleId="Rodap">
    <w:name w:val="footer"/>
    <w:basedOn w:val="Normal"/>
    <w:link w:val="RodapChar"/>
    <w:uiPriority w:val="99"/>
    <w:unhideWhenUsed/>
    <w:rsid w:val="00F63402"/>
    <w:pPr>
      <w:tabs>
        <w:tab w:val="center" w:pos="4252"/>
        <w:tab w:val="right" w:pos="8504"/>
      </w:tabs>
    </w:pPr>
  </w:style>
  <w:style w:type="character" w:customStyle="1" w:styleId="RodapChar">
    <w:name w:val="Rodapé Char"/>
    <w:basedOn w:val="Fontepargpadro"/>
    <w:link w:val="Rodap"/>
    <w:uiPriority w:val="99"/>
    <w:rsid w:val="00F63402"/>
    <w:rPr>
      <w:rFonts w:ascii="Times New Roman" w:eastAsia="Times New Roman" w:hAnsi="Times New Roman" w:cs="Times New Roman"/>
      <w:sz w:val="24"/>
      <w:szCs w:val="20"/>
    </w:rPr>
  </w:style>
  <w:style w:type="paragraph" w:styleId="Cabealho">
    <w:name w:val="header"/>
    <w:basedOn w:val="Normal"/>
    <w:link w:val="CabealhoChar"/>
    <w:uiPriority w:val="99"/>
    <w:unhideWhenUsed/>
    <w:rsid w:val="00F63402"/>
    <w:pPr>
      <w:tabs>
        <w:tab w:val="center" w:pos="4252"/>
        <w:tab w:val="right" w:pos="8504"/>
      </w:tabs>
    </w:pPr>
  </w:style>
  <w:style w:type="character" w:customStyle="1" w:styleId="CabealhoChar">
    <w:name w:val="Cabeçalho Char"/>
    <w:basedOn w:val="Fontepargpadro"/>
    <w:link w:val="Cabealho"/>
    <w:uiPriority w:val="99"/>
    <w:rsid w:val="00F63402"/>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F63402"/>
    <w:rPr>
      <w:rFonts w:ascii="Tahoma" w:hAnsi="Tahoma" w:cs="Tahoma"/>
      <w:sz w:val="16"/>
      <w:szCs w:val="16"/>
    </w:rPr>
  </w:style>
  <w:style w:type="character" w:customStyle="1" w:styleId="TextodebaloChar">
    <w:name w:val="Texto de balão Char"/>
    <w:basedOn w:val="Fontepargpadro"/>
    <w:link w:val="Textodebalo"/>
    <w:uiPriority w:val="99"/>
    <w:semiHidden/>
    <w:rsid w:val="00F63402"/>
    <w:rPr>
      <w:rFonts w:ascii="Tahoma" w:eastAsia="Times New Roman" w:hAnsi="Tahoma" w:cs="Tahoma"/>
      <w:sz w:val="16"/>
      <w:szCs w:val="16"/>
      <w:lang w:eastAsia="pt-BR"/>
    </w:rPr>
  </w:style>
  <w:style w:type="table" w:styleId="Tabelacomgrade">
    <w:name w:val="Table Grid"/>
    <w:basedOn w:val="Tabelanormal"/>
    <w:uiPriority w:val="39"/>
    <w:rsid w:val="00B96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0C1775"/>
    <w:rPr>
      <w:color w:val="0000FF" w:themeColor="hyperlink"/>
      <w:u w:val="single"/>
    </w:rPr>
  </w:style>
  <w:style w:type="character" w:customStyle="1" w:styleId="apple-converted-space">
    <w:name w:val="apple-converted-space"/>
    <w:basedOn w:val="Fontepargpadro"/>
    <w:rsid w:val="00B935D8"/>
  </w:style>
  <w:style w:type="character" w:customStyle="1" w:styleId="LinkdaInternet">
    <w:name w:val="Link da Internet"/>
    <w:basedOn w:val="Fontepargpadro"/>
    <w:uiPriority w:val="99"/>
    <w:unhideWhenUsed/>
    <w:rsid w:val="008B276A"/>
    <w:rPr>
      <w:color w:val="0000FF"/>
      <w:u w:val="single"/>
    </w:rPr>
  </w:style>
  <w:style w:type="paragraph" w:styleId="Subttulo">
    <w:name w:val="Subtitle"/>
    <w:basedOn w:val="Normal"/>
    <w:next w:val="Normal"/>
    <w:link w:val="SubttuloChar"/>
    <w:uiPriority w:val="11"/>
    <w:qFormat/>
    <w:rsid w:val="00594B0E"/>
    <w:rPr>
      <w:rFonts w:ascii="Cambria" w:eastAsia="Cambria" w:hAnsi="Cambria" w:cs="Cambria"/>
      <w:i/>
      <w:color w:val="4F81BD"/>
    </w:rPr>
  </w:style>
  <w:style w:type="character" w:customStyle="1" w:styleId="SubttuloChar">
    <w:name w:val="Subtítulo Char"/>
    <w:basedOn w:val="Fontepargpadro"/>
    <w:link w:val="Subttulo"/>
    <w:uiPriority w:val="11"/>
    <w:rsid w:val="00E25B52"/>
    <w:rPr>
      <w:rFonts w:asciiTheme="majorHAnsi" w:eastAsiaTheme="majorEastAsia" w:hAnsiTheme="majorHAnsi" w:cstheme="majorBidi"/>
      <w:i/>
      <w:iCs/>
      <w:color w:val="4F81BD" w:themeColor="accent1"/>
      <w:spacing w:val="15"/>
      <w:sz w:val="24"/>
      <w:szCs w:val="24"/>
      <w:lang w:eastAsia="pt-BR"/>
    </w:rPr>
  </w:style>
  <w:style w:type="paragraph" w:customStyle="1" w:styleId="Default">
    <w:name w:val="Default"/>
    <w:qFormat/>
    <w:rsid w:val="001C04C8"/>
    <w:pPr>
      <w:suppressAutoHyphens/>
    </w:pPr>
    <w:rPr>
      <w:rFonts w:eastAsia="Calibri"/>
      <w:color w:val="000000"/>
    </w:rPr>
  </w:style>
  <w:style w:type="paragraph" w:styleId="NormalWeb">
    <w:name w:val="Normal (Web)"/>
    <w:basedOn w:val="Normal"/>
    <w:uiPriority w:val="99"/>
    <w:semiHidden/>
    <w:unhideWhenUsed/>
    <w:rsid w:val="00DA69E3"/>
    <w:pPr>
      <w:spacing w:before="100" w:beforeAutospacing="1" w:after="100" w:afterAutospacing="1"/>
    </w:pPr>
    <w:rPr>
      <w:szCs w:val="24"/>
    </w:rPr>
  </w:style>
  <w:style w:type="table" w:customStyle="1" w:styleId="a">
    <w:basedOn w:val="TableNormalf0"/>
    <w:rsid w:val="009F5D34"/>
    <w:tblPr>
      <w:tblStyleRowBandSize w:val="1"/>
      <w:tblStyleColBandSize w:val="1"/>
      <w:tblCellMar>
        <w:top w:w="0" w:type="dxa"/>
        <w:left w:w="108" w:type="dxa"/>
        <w:bottom w:w="0" w:type="dxa"/>
        <w:right w:w="108" w:type="dxa"/>
      </w:tblCellMar>
    </w:tblPr>
  </w:style>
  <w:style w:type="table" w:customStyle="1" w:styleId="a0">
    <w:basedOn w:val="TableNormalf0"/>
    <w:rsid w:val="009F5D34"/>
    <w:tblPr>
      <w:tblStyleRowBandSize w:val="1"/>
      <w:tblStyleColBandSize w:val="1"/>
      <w:tblCellMar>
        <w:top w:w="0" w:type="dxa"/>
        <w:left w:w="103" w:type="dxa"/>
        <w:bottom w:w="0" w:type="dxa"/>
        <w:right w:w="108" w:type="dxa"/>
      </w:tblCellMar>
    </w:tblPr>
  </w:style>
  <w:style w:type="table" w:customStyle="1" w:styleId="a1">
    <w:basedOn w:val="TableNormalf0"/>
    <w:rsid w:val="009F5D34"/>
    <w:tblPr>
      <w:tblStyleRowBandSize w:val="1"/>
      <w:tblStyleColBandSize w:val="1"/>
      <w:tblCellMar>
        <w:top w:w="0" w:type="dxa"/>
        <w:left w:w="103" w:type="dxa"/>
        <w:bottom w:w="0" w:type="dxa"/>
        <w:right w:w="108" w:type="dxa"/>
      </w:tblCellMar>
    </w:tblPr>
  </w:style>
  <w:style w:type="character" w:customStyle="1" w:styleId="MenoPendente1">
    <w:name w:val="Menção Pendente1"/>
    <w:basedOn w:val="Fontepargpadro"/>
    <w:uiPriority w:val="99"/>
    <w:semiHidden/>
    <w:unhideWhenUsed/>
    <w:rsid w:val="000C6C56"/>
    <w:rPr>
      <w:color w:val="605E5C"/>
      <w:shd w:val="clear" w:color="auto" w:fill="E1DFDD"/>
    </w:rPr>
  </w:style>
  <w:style w:type="table" w:customStyle="1" w:styleId="a2">
    <w:basedOn w:val="TableNormalf0"/>
    <w:rsid w:val="002922DB"/>
    <w:tblPr>
      <w:tblStyleRowBandSize w:val="1"/>
      <w:tblStyleColBandSize w:val="1"/>
      <w:tblCellMar>
        <w:top w:w="0" w:type="dxa"/>
        <w:left w:w="103" w:type="dxa"/>
        <w:bottom w:w="0" w:type="dxa"/>
        <w:right w:w="108" w:type="dxa"/>
      </w:tblCellMar>
    </w:tblPr>
  </w:style>
  <w:style w:type="table" w:customStyle="1" w:styleId="a3">
    <w:basedOn w:val="TableNormalf0"/>
    <w:rsid w:val="002922DB"/>
    <w:tblPr>
      <w:tblStyleRowBandSize w:val="1"/>
      <w:tblStyleColBandSize w:val="1"/>
      <w:tblCellMar>
        <w:top w:w="0" w:type="dxa"/>
        <w:left w:w="108" w:type="dxa"/>
        <w:bottom w:w="0" w:type="dxa"/>
        <w:right w:w="108" w:type="dxa"/>
      </w:tblCellMar>
    </w:tblPr>
  </w:style>
  <w:style w:type="table" w:customStyle="1" w:styleId="a4">
    <w:basedOn w:val="TableNormalf0"/>
    <w:rsid w:val="002922DB"/>
    <w:tblPr>
      <w:tblStyleRowBandSize w:val="1"/>
      <w:tblStyleColBandSize w:val="1"/>
      <w:tblCellMar>
        <w:top w:w="0" w:type="dxa"/>
        <w:left w:w="108" w:type="dxa"/>
        <w:bottom w:w="0" w:type="dxa"/>
        <w:right w:w="108" w:type="dxa"/>
      </w:tblCellMar>
    </w:tblPr>
  </w:style>
  <w:style w:type="table" w:customStyle="1" w:styleId="a5">
    <w:basedOn w:val="TableNormalf0"/>
    <w:rsid w:val="002922DB"/>
    <w:tblPr>
      <w:tblStyleRowBandSize w:val="1"/>
      <w:tblStyleColBandSize w:val="1"/>
      <w:tblCellMar>
        <w:top w:w="100" w:type="dxa"/>
        <w:left w:w="100" w:type="dxa"/>
        <w:bottom w:w="100" w:type="dxa"/>
        <w:right w:w="100" w:type="dxa"/>
      </w:tblCellMar>
    </w:tblPr>
  </w:style>
  <w:style w:type="table" w:customStyle="1" w:styleId="a6">
    <w:basedOn w:val="TableNormalf0"/>
    <w:rsid w:val="002922DB"/>
    <w:tblPr>
      <w:tblStyleRowBandSize w:val="1"/>
      <w:tblStyleColBandSize w:val="1"/>
      <w:tblCellMar>
        <w:top w:w="0" w:type="dxa"/>
        <w:left w:w="108" w:type="dxa"/>
        <w:bottom w:w="0" w:type="dxa"/>
        <w:right w:w="108" w:type="dxa"/>
      </w:tblCellMar>
    </w:tblPr>
  </w:style>
  <w:style w:type="table" w:customStyle="1" w:styleId="a7">
    <w:basedOn w:val="TableNormalf0"/>
    <w:rsid w:val="002922DB"/>
    <w:tblPr>
      <w:tblStyleRowBandSize w:val="1"/>
      <w:tblStyleColBandSize w:val="1"/>
      <w:tblCellMar>
        <w:top w:w="0" w:type="dxa"/>
        <w:left w:w="108" w:type="dxa"/>
        <w:bottom w:w="0" w:type="dxa"/>
        <w:right w:w="108" w:type="dxa"/>
      </w:tblCellMar>
    </w:tblPr>
  </w:style>
  <w:style w:type="table" w:customStyle="1" w:styleId="a8">
    <w:basedOn w:val="TableNormale"/>
    <w:rsid w:val="00D24B3B"/>
    <w:tblPr>
      <w:tblStyleRowBandSize w:val="1"/>
      <w:tblStyleColBandSize w:val="1"/>
      <w:tblCellMar>
        <w:top w:w="0" w:type="dxa"/>
        <w:left w:w="115" w:type="dxa"/>
        <w:bottom w:w="0" w:type="dxa"/>
        <w:right w:w="115" w:type="dxa"/>
      </w:tblCellMar>
    </w:tblPr>
  </w:style>
  <w:style w:type="table" w:customStyle="1" w:styleId="a9">
    <w:basedOn w:val="TableNormale"/>
    <w:rsid w:val="00D24B3B"/>
    <w:tblPr>
      <w:tblStyleRowBandSize w:val="1"/>
      <w:tblStyleColBandSize w:val="1"/>
      <w:tblCellMar>
        <w:top w:w="0" w:type="dxa"/>
        <w:left w:w="108" w:type="dxa"/>
        <w:bottom w:w="0" w:type="dxa"/>
        <w:right w:w="108" w:type="dxa"/>
      </w:tblCellMar>
    </w:tblPr>
  </w:style>
  <w:style w:type="table" w:customStyle="1" w:styleId="aa">
    <w:basedOn w:val="TableNormale"/>
    <w:rsid w:val="00D24B3B"/>
    <w:tblPr>
      <w:tblStyleRowBandSize w:val="1"/>
      <w:tblStyleColBandSize w:val="1"/>
      <w:tblCellMar>
        <w:top w:w="0" w:type="dxa"/>
        <w:left w:w="108" w:type="dxa"/>
        <w:bottom w:w="0" w:type="dxa"/>
        <w:right w:w="108" w:type="dxa"/>
      </w:tblCellMar>
    </w:tblPr>
  </w:style>
  <w:style w:type="table" w:customStyle="1" w:styleId="ab">
    <w:basedOn w:val="TableNormale"/>
    <w:rsid w:val="00D24B3B"/>
    <w:tblPr>
      <w:tblStyleRowBandSize w:val="1"/>
      <w:tblStyleColBandSize w:val="1"/>
      <w:tblCellMar>
        <w:top w:w="0" w:type="dxa"/>
        <w:left w:w="108" w:type="dxa"/>
        <w:bottom w:w="0" w:type="dxa"/>
        <w:right w:w="108" w:type="dxa"/>
      </w:tblCellMar>
    </w:tblPr>
  </w:style>
  <w:style w:type="table" w:customStyle="1" w:styleId="ac">
    <w:basedOn w:val="TableNormale"/>
    <w:rsid w:val="00D24B3B"/>
    <w:tblPr>
      <w:tblStyleRowBandSize w:val="1"/>
      <w:tblStyleColBandSize w:val="1"/>
      <w:tblCellMar>
        <w:top w:w="0" w:type="dxa"/>
        <w:left w:w="108" w:type="dxa"/>
        <w:bottom w:w="0" w:type="dxa"/>
        <w:right w:w="108" w:type="dxa"/>
      </w:tblCellMar>
    </w:tblPr>
  </w:style>
  <w:style w:type="table" w:customStyle="1" w:styleId="ad">
    <w:basedOn w:val="TableNormale"/>
    <w:rsid w:val="00D24B3B"/>
    <w:tblPr>
      <w:tblStyleRowBandSize w:val="1"/>
      <w:tblStyleColBandSize w:val="1"/>
      <w:tblCellMar>
        <w:top w:w="0" w:type="dxa"/>
        <w:left w:w="108" w:type="dxa"/>
        <w:bottom w:w="0" w:type="dxa"/>
        <w:right w:w="108" w:type="dxa"/>
      </w:tblCellMar>
    </w:tblPr>
  </w:style>
  <w:style w:type="table" w:customStyle="1" w:styleId="ae">
    <w:basedOn w:val="TableNormale"/>
    <w:rsid w:val="00D24B3B"/>
    <w:tblPr>
      <w:tblStyleRowBandSize w:val="1"/>
      <w:tblStyleColBandSize w:val="1"/>
      <w:tblCellMar>
        <w:top w:w="0" w:type="dxa"/>
        <w:left w:w="108" w:type="dxa"/>
        <w:bottom w:w="0" w:type="dxa"/>
        <w:right w:w="108" w:type="dxa"/>
      </w:tblCellMar>
    </w:tblPr>
  </w:style>
  <w:style w:type="paragraph" w:styleId="PargrafodaLista">
    <w:name w:val="List Paragraph"/>
    <w:basedOn w:val="Normal"/>
    <w:uiPriority w:val="1"/>
    <w:qFormat/>
    <w:rsid w:val="004167AD"/>
    <w:pPr>
      <w:suppressAutoHyphens/>
      <w:spacing w:line="1" w:lineRule="atLeast"/>
      <w:ind w:leftChars="-1" w:left="720" w:hangingChars="1" w:hanging="1"/>
      <w:contextualSpacing/>
      <w:textDirection w:val="btLr"/>
      <w:textAlignment w:val="top"/>
      <w:outlineLvl w:val="0"/>
    </w:pPr>
    <w:rPr>
      <w:position w:val="-1"/>
      <w:szCs w:val="24"/>
    </w:rPr>
  </w:style>
  <w:style w:type="table" w:customStyle="1" w:styleId="af">
    <w:basedOn w:val="TableNormald"/>
    <w:rsid w:val="00E76F70"/>
    <w:tblPr>
      <w:tblStyleRowBandSize w:val="1"/>
      <w:tblStyleColBandSize w:val="1"/>
      <w:tblCellMar>
        <w:top w:w="0" w:type="dxa"/>
        <w:left w:w="115" w:type="dxa"/>
        <w:bottom w:w="0" w:type="dxa"/>
        <w:right w:w="115" w:type="dxa"/>
      </w:tblCellMar>
    </w:tblPr>
  </w:style>
  <w:style w:type="table" w:customStyle="1" w:styleId="af0">
    <w:basedOn w:val="TableNormald"/>
    <w:rsid w:val="00E76F70"/>
    <w:tblPr>
      <w:tblStyleRowBandSize w:val="1"/>
      <w:tblStyleColBandSize w:val="1"/>
      <w:tblCellMar>
        <w:top w:w="0" w:type="dxa"/>
        <w:left w:w="115" w:type="dxa"/>
        <w:bottom w:w="0" w:type="dxa"/>
        <w:right w:w="115" w:type="dxa"/>
      </w:tblCellMar>
    </w:tblPr>
  </w:style>
  <w:style w:type="table" w:customStyle="1" w:styleId="af1">
    <w:basedOn w:val="TableNormald"/>
    <w:rsid w:val="00E76F70"/>
    <w:tblPr>
      <w:tblStyleRowBandSize w:val="1"/>
      <w:tblStyleColBandSize w:val="1"/>
      <w:tblCellMar>
        <w:top w:w="0" w:type="dxa"/>
        <w:left w:w="115" w:type="dxa"/>
        <w:bottom w:w="0" w:type="dxa"/>
        <w:right w:w="115" w:type="dxa"/>
      </w:tblCellMar>
    </w:tblPr>
  </w:style>
  <w:style w:type="table" w:customStyle="1" w:styleId="af2">
    <w:basedOn w:val="TableNormald"/>
    <w:rsid w:val="00E76F70"/>
    <w:tblPr>
      <w:tblStyleRowBandSize w:val="1"/>
      <w:tblStyleColBandSize w:val="1"/>
      <w:tblCellMar>
        <w:top w:w="0" w:type="dxa"/>
        <w:left w:w="115" w:type="dxa"/>
        <w:bottom w:w="0" w:type="dxa"/>
        <w:right w:w="115" w:type="dxa"/>
      </w:tblCellMar>
    </w:tblPr>
  </w:style>
  <w:style w:type="character" w:styleId="HiperlinkVisitado">
    <w:name w:val="FollowedHyperlink"/>
    <w:basedOn w:val="Fontepargpadro"/>
    <w:uiPriority w:val="99"/>
    <w:semiHidden/>
    <w:unhideWhenUsed/>
    <w:rsid w:val="00584C20"/>
    <w:rPr>
      <w:color w:val="800080" w:themeColor="followedHyperlink"/>
      <w:u w:val="single"/>
    </w:rPr>
  </w:style>
  <w:style w:type="table" w:customStyle="1" w:styleId="af3">
    <w:basedOn w:val="TableNormalb"/>
    <w:rsid w:val="00D578E8"/>
    <w:tblPr>
      <w:tblStyleRowBandSize w:val="1"/>
      <w:tblStyleColBandSize w:val="1"/>
      <w:tblCellMar>
        <w:top w:w="0" w:type="dxa"/>
        <w:left w:w="115" w:type="dxa"/>
        <w:bottom w:w="0" w:type="dxa"/>
        <w:right w:w="115" w:type="dxa"/>
      </w:tblCellMar>
    </w:tblPr>
  </w:style>
  <w:style w:type="table" w:customStyle="1" w:styleId="af4">
    <w:basedOn w:val="TableNormalb"/>
    <w:rsid w:val="00D578E8"/>
    <w:tblPr>
      <w:tblStyleRowBandSize w:val="1"/>
      <w:tblStyleColBandSize w:val="1"/>
      <w:tblCellMar>
        <w:top w:w="0" w:type="dxa"/>
        <w:left w:w="115" w:type="dxa"/>
        <w:bottom w:w="0" w:type="dxa"/>
        <w:right w:w="115" w:type="dxa"/>
      </w:tblCellMar>
    </w:tblPr>
  </w:style>
  <w:style w:type="table" w:customStyle="1" w:styleId="af5">
    <w:basedOn w:val="TableNormala"/>
    <w:rsid w:val="00F96E0D"/>
    <w:tblPr>
      <w:tblStyleRowBandSize w:val="1"/>
      <w:tblStyleColBandSize w:val="1"/>
      <w:tblCellMar>
        <w:top w:w="0" w:type="dxa"/>
        <w:left w:w="115" w:type="dxa"/>
        <w:bottom w:w="0" w:type="dxa"/>
        <w:right w:w="115" w:type="dxa"/>
      </w:tblCellMar>
    </w:tblPr>
  </w:style>
  <w:style w:type="table" w:customStyle="1" w:styleId="af6">
    <w:basedOn w:val="TableNormala"/>
    <w:rsid w:val="00F96E0D"/>
    <w:tblPr>
      <w:tblStyleRowBandSize w:val="1"/>
      <w:tblStyleColBandSize w:val="1"/>
      <w:tblCellMar>
        <w:top w:w="0" w:type="dxa"/>
        <w:left w:w="115" w:type="dxa"/>
        <w:bottom w:w="0" w:type="dxa"/>
        <w:right w:w="115" w:type="dxa"/>
      </w:tblCellMar>
    </w:tblPr>
  </w:style>
  <w:style w:type="character" w:styleId="Refdecomentrio">
    <w:name w:val="annotation reference"/>
    <w:basedOn w:val="Fontepargpadro"/>
    <w:uiPriority w:val="99"/>
    <w:semiHidden/>
    <w:unhideWhenUsed/>
    <w:rsid w:val="00970C62"/>
    <w:rPr>
      <w:sz w:val="16"/>
      <w:szCs w:val="16"/>
    </w:rPr>
  </w:style>
  <w:style w:type="paragraph" w:styleId="Textodecomentrio">
    <w:name w:val="annotation text"/>
    <w:basedOn w:val="Normal"/>
    <w:link w:val="TextodecomentrioChar"/>
    <w:uiPriority w:val="99"/>
    <w:semiHidden/>
    <w:unhideWhenUsed/>
    <w:rsid w:val="00970C62"/>
    <w:rPr>
      <w:sz w:val="20"/>
    </w:rPr>
  </w:style>
  <w:style w:type="character" w:customStyle="1" w:styleId="TextodecomentrioChar">
    <w:name w:val="Texto de comentário Char"/>
    <w:basedOn w:val="Fontepargpadro"/>
    <w:link w:val="Textodecomentrio"/>
    <w:uiPriority w:val="99"/>
    <w:semiHidden/>
    <w:rsid w:val="00970C62"/>
    <w:rPr>
      <w:sz w:val="20"/>
      <w:szCs w:val="20"/>
    </w:rPr>
  </w:style>
  <w:style w:type="paragraph" w:styleId="Assuntodocomentrio">
    <w:name w:val="annotation subject"/>
    <w:basedOn w:val="Textodecomentrio"/>
    <w:next w:val="Textodecomentrio"/>
    <w:link w:val="AssuntodocomentrioChar"/>
    <w:uiPriority w:val="99"/>
    <w:semiHidden/>
    <w:unhideWhenUsed/>
    <w:rsid w:val="00970C62"/>
    <w:rPr>
      <w:b/>
      <w:bCs/>
    </w:rPr>
  </w:style>
  <w:style w:type="character" w:customStyle="1" w:styleId="AssuntodocomentrioChar">
    <w:name w:val="Assunto do comentário Char"/>
    <w:basedOn w:val="TextodecomentrioChar"/>
    <w:link w:val="Assuntodocomentrio"/>
    <w:uiPriority w:val="99"/>
    <w:semiHidden/>
    <w:rsid w:val="00970C62"/>
    <w:rPr>
      <w:b/>
      <w:bCs/>
      <w:sz w:val="20"/>
      <w:szCs w:val="20"/>
    </w:rPr>
  </w:style>
  <w:style w:type="table" w:customStyle="1" w:styleId="af7">
    <w:basedOn w:val="TableNormal9"/>
    <w:rsid w:val="0084414C"/>
    <w:tblPr>
      <w:tblStyleRowBandSize w:val="1"/>
      <w:tblStyleColBandSize w:val="1"/>
      <w:tblCellMar>
        <w:top w:w="0" w:type="dxa"/>
        <w:left w:w="115" w:type="dxa"/>
        <w:bottom w:w="0" w:type="dxa"/>
        <w:right w:w="115" w:type="dxa"/>
      </w:tblCellMar>
    </w:tblPr>
  </w:style>
  <w:style w:type="table" w:customStyle="1" w:styleId="af8">
    <w:basedOn w:val="TableNormal9"/>
    <w:rsid w:val="0084414C"/>
    <w:tblPr>
      <w:tblStyleRowBandSize w:val="1"/>
      <w:tblStyleColBandSize w:val="1"/>
      <w:tblCellMar>
        <w:top w:w="0" w:type="dxa"/>
        <w:left w:w="115" w:type="dxa"/>
        <w:bottom w:w="0" w:type="dxa"/>
        <w:right w:w="115" w:type="dxa"/>
      </w:tblCellMar>
    </w:tblPr>
  </w:style>
  <w:style w:type="table" w:customStyle="1" w:styleId="af9">
    <w:basedOn w:val="TableNormal8"/>
    <w:rsid w:val="00004725"/>
    <w:tblPr>
      <w:tblStyleRowBandSize w:val="1"/>
      <w:tblStyleColBandSize w:val="1"/>
      <w:tblCellMar>
        <w:top w:w="0" w:type="dxa"/>
        <w:left w:w="115" w:type="dxa"/>
        <w:bottom w:w="0" w:type="dxa"/>
        <w:right w:w="115" w:type="dxa"/>
      </w:tblCellMar>
    </w:tblPr>
  </w:style>
  <w:style w:type="table" w:customStyle="1" w:styleId="afa">
    <w:basedOn w:val="TableNormal8"/>
    <w:rsid w:val="00004725"/>
    <w:tblPr>
      <w:tblStyleRowBandSize w:val="1"/>
      <w:tblStyleColBandSize w:val="1"/>
      <w:tblCellMar>
        <w:top w:w="0" w:type="dxa"/>
        <w:left w:w="115" w:type="dxa"/>
        <w:bottom w:w="0" w:type="dxa"/>
        <w:right w:w="115" w:type="dxa"/>
      </w:tblCellMar>
    </w:tblPr>
  </w:style>
  <w:style w:type="table" w:customStyle="1" w:styleId="afb">
    <w:basedOn w:val="TableNormal7"/>
    <w:rsid w:val="006F69FD"/>
    <w:tblPr>
      <w:tblStyleRowBandSize w:val="1"/>
      <w:tblStyleColBandSize w:val="1"/>
      <w:tblCellMar>
        <w:top w:w="0" w:type="dxa"/>
        <w:left w:w="115" w:type="dxa"/>
        <w:bottom w:w="0" w:type="dxa"/>
        <w:right w:w="115" w:type="dxa"/>
      </w:tblCellMar>
    </w:tblPr>
  </w:style>
  <w:style w:type="table" w:customStyle="1" w:styleId="afc">
    <w:basedOn w:val="TableNormal7"/>
    <w:rsid w:val="006F69FD"/>
    <w:tblPr>
      <w:tblStyleRowBandSize w:val="1"/>
      <w:tblStyleColBandSize w:val="1"/>
      <w:tblCellMar>
        <w:top w:w="0" w:type="dxa"/>
        <w:left w:w="115" w:type="dxa"/>
        <w:bottom w:w="0" w:type="dxa"/>
        <w:right w:w="115" w:type="dxa"/>
      </w:tblCellMar>
    </w:tblPr>
  </w:style>
  <w:style w:type="character" w:customStyle="1" w:styleId="dpvwyc">
    <w:name w:val="dpvwyc"/>
    <w:basedOn w:val="Fontepargpadro"/>
    <w:rsid w:val="0063256F"/>
  </w:style>
  <w:style w:type="character" w:customStyle="1" w:styleId="npefkd">
    <w:name w:val="npefkd"/>
    <w:basedOn w:val="Fontepargpadro"/>
    <w:rsid w:val="0063256F"/>
  </w:style>
  <w:style w:type="character" w:customStyle="1" w:styleId="ahrbyf">
    <w:name w:val="ahrbyf"/>
    <w:basedOn w:val="Fontepargpadro"/>
    <w:rsid w:val="0063256F"/>
  </w:style>
  <w:style w:type="character" w:customStyle="1" w:styleId="rklb9d">
    <w:name w:val="rklb9d"/>
    <w:basedOn w:val="Fontepargpadro"/>
    <w:rsid w:val="0063256F"/>
  </w:style>
  <w:style w:type="table" w:customStyle="1" w:styleId="afd">
    <w:basedOn w:val="TableNormal6"/>
    <w:rsid w:val="00A55CAD"/>
    <w:tblPr>
      <w:tblStyleRowBandSize w:val="1"/>
      <w:tblStyleColBandSize w:val="1"/>
      <w:tblCellMar>
        <w:top w:w="0" w:type="dxa"/>
        <w:left w:w="115" w:type="dxa"/>
        <w:bottom w:w="0" w:type="dxa"/>
        <w:right w:w="115" w:type="dxa"/>
      </w:tblCellMar>
    </w:tblPr>
  </w:style>
  <w:style w:type="table" w:customStyle="1" w:styleId="afe">
    <w:basedOn w:val="TableNormal6"/>
    <w:rsid w:val="00A55CAD"/>
    <w:tblPr>
      <w:tblStyleRowBandSize w:val="1"/>
      <w:tblStyleColBandSize w:val="1"/>
      <w:tblCellMar>
        <w:top w:w="0" w:type="dxa"/>
        <w:left w:w="115" w:type="dxa"/>
        <w:bottom w:w="0" w:type="dxa"/>
        <w:right w:w="115" w:type="dxa"/>
      </w:tblCellMar>
    </w:tblPr>
  </w:style>
  <w:style w:type="paragraph" w:customStyle="1" w:styleId="Recuodecorpodetexto21">
    <w:name w:val="Recuo de corpo de texto 21"/>
    <w:basedOn w:val="Normal"/>
    <w:rsid w:val="00597DFA"/>
    <w:pPr>
      <w:suppressAutoHyphens/>
      <w:spacing w:after="120" w:line="480" w:lineRule="auto"/>
      <w:ind w:left="283"/>
    </w:pPr>
    <w:rPr>
      <w:szCs w:val="24"/>
      <w:lang w:eastAsia="zh-CN"/>
    </w:rPr>
  </w:style>
  <w:style w:type="table" w:customStyle="1" w:styleId="aff">
    <w:basedOn w:val="TableNormal5"/>
    <w:rsid w:val="00557792"/>
    <w:tblPr>
      <w:tblStyleRowBandSize w:val="1"/>
      <w:tblStyleColBandSize w:val="1"/>
      <w:tblCellMar>
        <w:top w:w="0" w:type="dxa"/>
        <w:left w:w="115" w:type="dxa"/>
        <w:bottom w:w="0" w:type="dxa"/>
        <w:right w:w="115" w:type="dxa"/>
      </w:tblCellMar>
    </w:tblPr>
  </w:style>
  <w:style w:type="table" w:customStyle="1" w:styleId="aff0">
    <w:basedOn w:val="TableNormal5"/>
    <w:rsid w:val="00557792"/>
    <w:tblPr>
      <w:tblStyleRowBandSize w:val="1"/>
      <w:tblStyleColBandSize w:val="1"/>
      <w:tblCellMar>
        <w:top w:w="0" w:type="dxa"/>
        <w:left w:w="115" w:type="dxa"/>
        <w:bottom w:w="0" w:type="dxa"/>
        <w:right w:w="115" w:type="dxa"/>
      </w:tblCellMar>
    </w:tblPr>
  </w:style>
  <w:style w:type="table" w:customStyle="1" w:styleId="aff1">
    <w:basedOn w:val="TableNormal5"/>
    <w:rsid w:val="00557792"/>
    <w:tblPr>
      <w:tblStyleRowBandSize w:val="1"/>
      <w:tblStyleColBandSize w:val="1"/>
      <w:tblCellMar>
        <w:top w:w="0" w:type="dxa"/>
        <w:left w:w="115" w:type="dxa"/>
        <w:bottom w:w="0" w:type="dxa"/>
        <w:right w:w="115" w:type="dxa"/>
      </w:tblCellMar>
    </w:tblPr>
  </w:style>
  <w:style w:type="table" w:customStyle="1" w:styleId="aff2">
    <w:basedOn w:val="TableNormal5"/>
    <w:rsid w:val="00557792"/>
    <w:tblPr>
      <w:tblStyleRowBandSize w:val="1"/>
      <w:tblStyleColBandSize w:val="1"/>
      <w:tblCellMar>
        <w:top w:w="0" w:type="dxa"/>
        <w:left w:w="115" w:type="dxa"/>
        <w:bottom w:w="0" w:type="dxa"/>
        <w:right w:w="115" w:type="dxa"/>
      </w:tblCellMar>
    </w:tblPr>
  </w:style>
  <w:style w:type="table" w:customStyle="1" w:styleId="aff3">
    <w:basedOn w:val="TableNormal5"/>
    <w:rsid w:val="00557792"/>
    <w:tblPr>
      <w:tblStyleRowBandSize w:val="1"/>
      <w:tblStyleColBandSize w:val="1"/>
      <w:tblCellMar>
        <w:top w:w="0" w:type="dxa"/>
        <w:left w:w="115" w:type="dxa"/>
        <w:bottom w:w="0" w:type="dxa"/>
        <w:right w:w="115" w:type="dxa"/>
      </w:tblCellMar>
    </w:tblPr>
  </w:style>
  <w:style w:type="table" w:customStyle="1" w:styleId="aff4">
    <w:basedOn w:val="TableNormal5"/>
    <w:rsid w:val="00557792"/>
    <w:tblPr>
      <w:tblStyleRowBandSize w:val="1"/>
      <w:tblStyleColBandSize w:val="1"/>
      <w:tblCellMar>
        <w:top w:w="0" w:type="dxa"/>
        <w:left w:w="115" w:type="dxa"/>
        <w:bottom w:w="0" w:type="dxa"/>
        <w:right w:w="115" w:type="dxa"/>
      </w:tblCellMar>
    </w:tblPr>
  </w:style>
  <w:style w:type="table" w:customStyle="1" w:styleId="aff5">
    <w:basedOn w:val="TableNormal5"/>
    <w:rsid w:val="00557792"/>
    <w:tblPr>
      <w:tblStyleRowBandSize w:val="1"/>
      <w:tblStyleColBandSize w:val="1"/>
      <w:tblCellMar>
        <w:top w:w="0" w:type="dxa"/>
        <w:left w:w="115" w:type="dxa"/>
        <w:bottom w:w="0" w:type="dxa"/>
        <w:right w:w="115" w:type="dxa"/>
      </w:tblCellMar>
    </w:tblPr>
  </w:style>
  <w:style w:type="table" w:customStyle="1" w:styleId="aff6">
    <w:basedOn w:val="TableNormal5"/>
    <w:rsid w:val="00557792"/>
    <w:tblPr>
      <w:tblStyleRowBandSize w:val="1"/>
      <w:tblStyleColBandSize w:val="1"/>
      <w:tblCellMar>
        <w:top w:w="0" w:type="dxa"/>
        <w:left w:w="115" w:type="dxa"/>
        <w:bottom w:w="0" w:type="dxa"/>
        <w:right w:w="115" w:type="dxa"/>
      </w:tblCellMar>
    </w:tblPr>
  </w:style>
  <w:style w:type="table" w:customStyle="1" w:styleId="aff7">
    <w:basedOn w:val="TableNormal5"/>
    <w:rsid w:val="00557792"/>
    <w:tblPr>
      <w:tblStyleRowBandSize w:val="1"/>
      <w:tblStyleColBandSize w:val="1"/>
      <w:tblCellMar>
        <w:top w:w="0" w:type="dxa"/>
        <w:left w:w="115" w:type="dxa"/>
        <w:bottom w:w="0" w:type="dxa"/>
        <w:right w:w="115" w:type="dxa"/>
      </w:tblCellMar>
    </w:tblPr>
  </w:style>
  <w:style w:type="table" w:customStyle="1" w:styleId="aff8">
    <w:basedOn w:val="TableNormal5"/>
    <w:rsid w:val="00557792"/>
    <w:tblPr>
      <w:tblStyleRowBandSize w:val="1"/>
      <w:tblStyleColBandSize w:val="1"/>
      <w:tblCellMar>
        <w:top w:w="0" w:type="dxa"/>
        <w:left w:w="115" w:type="dxa"/>
        <w:bottom w:w="0" w:type="dxa"/>
        <w:right w:w="115" w:type="dxa"/>
      </w:tblCellMar>
    </w:tblPr>
  </w:style>
  <w:style w:type="table" w:customStyle="1" w:styleId="aff9">
    <w:basedOn w:val="TableNormal0"/>
    <w:rsid w:val="00594B0E"/>
    <w:tblPr>
      <w:tblStyleRowBandSize w:val="1"/>
      <w:tblStyleColBandSize w:val="1"/>
      <w:tblCellMar>
        <w:top w:w="0" w:type="dxa"/>
        <w:left w:w="115" w:type="dxa"/>
        <w:bottom w:w="0" w:type="dxa"/>
        <w:right w:w="115" w:type="dxa"/>
      </w:tblCellMar>
    </w:tblPr>
  </w:style>
  <w:style w:type="table" w:customStyle="1" w:styleId="affa">
    <w:basedOn w:val="TableNormal0"/>
    <w:rsid w:val="00594B0E"/>
    <w:tblPr>
      <w:tblStyleRowBandSize w:val="1"/>
      <w:tblStyleColBandSize w:val="1"/>
      <w:tblCellMar>
        <w:top w:w="0" w:type="dxa"/>
        <w:left w:w="115" w:type="dxa"/>
        <w:bottom w:w="0" w:type="dxa"/>
        <w:right w:w="115" w:type="dxa"/>
      </w:tblCellMar>
    </w:tblPr>
  </w:style>
  <w:style w:type="paragraph" w:styleId="Corpodetexto">
    <w:name w:val="Body Text"/>
    <w:basedOn w:val="Normal"/>
    <w:link w:val="CorpodetextoChar"/>
    <w:uiPriority w:val="1"/>
    <w:qFormat/>
    <w:rsid w:val="00B90DB4"/>
    <w:pPr>
      <w:widowControl w:val="0"/>
      <w:ind w:left="222"/>
      <w:jc w:val="both"/>
    </w:pPr>
    <w:rPr>
      <w:rFonts w:ascii="Arial" w:eastAsia="Arial" w:hAnsi="Arial" w:cs="Arial"/>
      <w:szCs w:val="24"/>
      <w:lang w:val="pt-PT"/>
    </w:rPr>
  </w:style>
  <w:style w:type="character" w:customStyle="1" w:styleId="CorpodetextoChar">
    <w:name w:val="Corpo de texto Char"/>
    <w:basedOn w:val="Fontepargpadro"/>
    <w:link w:val="Corpodetexto"/>
    <w:uiPriority w:val="1"/>
    <w:rsid w:val="00B90DB4"/>
    <w:rPr>
      <w:rFonts w:ascii="Arial" w:eastAsia="Arial" w:hAnsi="Arial" w:cs="Arial"/>
      <w:lang w:val="pt-PT"/>
    </w:rPr>
  </w:style>
  <w:style w:type="paragraph" w:customStyle="1" w:styleId="TableParagraph">
    <w:name w:val="Table Paragraph"/>
    <w:basedOn w:val="Normal"/>
    <w:uiPriority w:val="1"/>
    <w:qFormat/>
    <w:rsid w:val="00B90DB4"/>
    <w:pPr>
      <w:widowControl w:val="0"/>
      <w:ind w:left="100"/>
    </w:pPr>
    <w:rPr>
      <w:rFonts w:ascii="Arial" w:eastAsia="Arial" w:hAnsi="Arial" w:cs="Arial"/>
      <w:sz w:val="22"/>
      <w:szCs w:val="22"/>
      <w:lang w:val="pt-PT"/>
    </w:rPr>
  </w:style>
  <w:style w:type="character" w:customStyle="1" w:styleId="apple-tab-span">
    <w:name w:val="apple-tab-span"/>
    <w:basedOn w:val="Fontepargpadro"/>
    <w:rsid w:val="00B90DB4"/>
  </w:style>
  <w:style w:type="character" w:styleId="Forte">
    <w:name w:val="Strong"/>
    <w:basedOn w:val="Fontepargpadro"/>
    <w:uiPriority w:val="22"/>
    <w:qFormat/>
    <w:rsid w:val="00B90DB4"/>
    <w:rPr>
      <w:b/>
      <w:bCs/>
    </w:rPr>
  </w:style>
  <w:style w:type="paragraph" w:customStyle="1" w:styleId="textojustificadorecuoprimeiralinha">
    <w:name w:val="texto_justificado_recuo_primeira_linha"/>
    <w:basedOn w:val="Normal"/>
    <w:rsid w:val="00B90DB4"/>
    <w:pPr>
      <w:spacing w:before="100" w:beforeAutospacing="1" w:after="100" w:afterAutospacing="1"/>
    </w:pPr>
    <w:rPr>
      <w:szCs w:val="24"/>
    </w:rPr>
  </w:style>
  <w:style w:type="character" w:styleId="nfase">
    <w:name w:val="Emphasis"/>
    <w:basedOn w:val="Fontepargpadro"/>
    <w:uiPriority w:val="20"/>
    <w:qFormat/>
    <w:rsid w:val="00B90DB4"/>
    <w:rPr>
      <w:i/>
      <w:iCs/>
    </w:rPr>
  </w:style>
  <w:style w:type="paragraph" w:customStyle="1" w:styleId="Standard">
    <w:name w:val="Standard"/>
    <w:rsid w:val="00B90DB4"/>
    <w:pPr>
      <w:suppressAutoHyphens/>
      <w:autoSpaceDN w:val="0"/>
      <w:textAlignment w:val="baseline"/>
    </w:pPr>
    <w:rPr>
      <w:rFonts w:ascii="Liberation Serif" w:eastAsia="SimSun" w:hAnsi="Liberation Serif" w:cs="Mangal"/>
      <w:kern w:val="3"/>
      <w:lang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receita.fazenda.gov.br/Aplicacoes/ATRJO/ConsRest/Atual.app/index.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psu.uem.br" TargetMode="External"/><Relationship Id="rId1" Type="http://schemas.openxmlformats.org/officeDocument/2006/relationships/hyperlink" Target="mailto:sec-psu@ue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zlbLFollgp6q1hR3h6losx5Obw==">AMUW2mXmAhVZ02qF09C2cUd2KI8NdQ6M3/7YjgRVFApMB/j35K4JvTpnZOeXdILTL+8YRAYv0OVSxm3uVB2biripWQnmZIhbbiV1SOUAwrSVEwHnOaAh4uU=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6142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dc:creator>
  <cp:lastModifiedBy>psu</cp:lastModifiedBy>
  <cp:revision>2</cp:revision>
  <cp:lastPrinted>2022-10-05T14:28:00Z</cp:lastPrinted>
  <dcterms:created xsi:type="dcterms:W3CDTF">2022-11-28T13:38:00Z</dcterms:created>
  <dcterms:modified xsi:type="dcterms:W3CDTF">2022-11-28T13:38:00Z</dcterms:modified>
</cp:coreProperties>
</file>